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1235C4">
        <w:rPr>
          <w:bCs/>
          <w:noProof w:val="0"/>
          <w:sz w:val="24"/>
          <w:lang w:val="en-GB"/>
        </w:rPr>
        <w:t>10</w:t>
      </w:r>
      <w:r w:rsidR="003F31F9">
        <w:rPr>
          <w:bCs/>
          <w:noProof w:val="0"/>
          <w:sz w:val="24"/>
          <w:lang w:val="en-GB"/>
        </w:rPr>
        <w:t>5</w:t>
      </w:r>
      <w:r w:rsidR="00726F8D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0446D8">
        <w:rPr>
          <w:rFonts w:eastAsia="맑은 고딕"/>
          <w:bCs/>
          <w:noProof w:val="0"/>
          <w:sz w:val="24"/>
          <w:lang w:val="en-GB" w:eastAsia="ko-KR"/>
        </w:rPr>
        <w:t>93492</w:t>
      </w:r>
    </w:p>
    <w:p w:rsidR="00AF1A57" w:rsidRPr="00076C1C" w:rsidRDefault="003F31F9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Ljubljana</w:t>
      </w:r>
      <w:r w:rsidR="001235C4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Slovenia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Aug</w:t>
      </w:r>
      <w:r w:rsidR="00695FA3">
        <w:rPr>
          <w:rFonts w:eastAsia="바탕" w:cs="Arial"/>
          <w:color w:val="000000"/>
          <w:sz w:val="24"/>
          <w:szCs w:val="24"/>
          <w:lang w:eastAsia="ja-JP"/>
        </w:rPr>
        <w:t>.</w:t>
      </w:r>
      <w:r w:rsidR="00AF1A57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 w:rsidR="0085744F">
        <w:rPr>
          <w:rFonts w:eastAsia="바탕" w:cs="Arial"/>
          <w:color w:val="000000"/>
          <w:sz w:val="24"/>
          <w:szCs w:val="24"/>
          <w:lang w:eastAsia="ja-JP"/>
        </w:rPr>
        <w:t>2</w:t>
      </w:r>
      <w:r>
        <w:rPr>
          <w:rFonts w:eastAsia="바탕" w:cs="Arial"/>
          <w:color w:val="000000"/>
          <w:sz w:val="24"/>
          <w:szCs w:val="24"/>
          <w:lang w:eastAsia="ja-JP"/>
        </w:rPr>
        <w:t>6</w:t>
      </w:r>
      <w:r w:rsidR="009E18FE" w:rsidRPr="009E18FE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– </w:t>
      </w:r>
      <w:r>
        <w:rPr>
          <w:rFonts w:eastAsia="바탕" w:cs="Arial"/>
          <w:color w:val="000000"/>
          <w:sz w:val="24"/>
          <w:szCs w:val="24"/>
          <w:lang w:eastAsia="ja-JP"/>
        </w:rPr>
        <w:t>30</w:t>
      </w:r>
      <w:r w:rsidR="0085744F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</w:t>
      </w:r>
      <w:r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h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>, 201</w:t>
      </w:r>
      <w:r w:rsidR="0085744F">
        <w:rPr>
          <w:rFonts w:eastAsia="바탕" w:cs="Arial"/>
          <w:color w:val="000000"/>
          <w:sz w:val="24"/>
          <w:szCs w:val="24"/>
          <w:lang w:eastAsia="ja-JP"/>
        </w:rPr>
        <w:t>9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091CE4">
        <w:rPr>
          <w:rFonts w:cs="Arial"/>
          <w:b/>
          <w:bCs/>
          <w:sz w:val="24"/>
        </w:rPr>
        <w:t>20.2.4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0446D8">
        <w:rPr>
          <w:rFonts w:ascii="Arial" w:hAnsi="Arial" w:cs="Arial"/>
          <w:b/>
          <w:bCs/>
          <w:noProof/>
          <w:sz w:val="24"/>
        </w:rPr>
        <w:t>LG Electronics, LG Uplus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9132F">
        <w:rPr>
          <w:rFonts w:ascii="Arial" w:hAnsi="Arial" w:cs="Arial"/>
          <w:b/>
          <w:bCs/>
          <w:sz w:val="24"/>
        </w:rPr>
        <w:t>Support of UE S</w:t>
      </w:r>
      <w:r w:rsidR="00C80B8E">
        <w:rPr>
          <w:rFonts w:ascii="Arial" w:hAnsi="Arial" w:cs="Arial"/>
          <w:b/>
          <w:bCs/>
          <w:sz w:val="24"/>
        </w:rPr>
        <w:t>idelink AMBR</w:t>
      </w:r>
      <w:r w:rsidR="00FE0819">
        <w:rPr>
          <w:rFonts w:ascii="Arial" w:hAnsi="Arial" w:cs="Arial"/>
          <w:b/>
          <w:bCs/>
          <w:sz w:val="24"/>
        </w:rPr>
        <w:t xml:space="preserve"> for V2X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764788">
        <w:rPr>
          <w:rFonts w:ascii="Arial" w:hAnsi="Arial" w:cs="Arial"/>
          <w:b/>
          <w:bCs/>
          <w:sz w:val="24"/>
        </w:rPr>
        <w:t>Decision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Default="009E3267" w:rsidP="00571757">
      <w:pPr>
        <w:jc w:val="both"/>
        <w:rPr>
          <w:rFonts w:eastAsia="맑은 고딕"/>
          <w:lang w:val="en-GB" w:eastAsia="ko-KR"/>
        </w:rPr>
      </w:pPr>
      <w:r w:rsidRPr="00234FF3">
        <w:t xml:space="preserve">In </w:t>
      </w:r>
      <w:r w:rsidR="00234FF3" w:rsidRPr="00234FF3">
        <w:t>RAN #83, the WID on 5G V2X with NR sidelink [1] was approved. This paper is to discuss</w:t>
      </w:r>
      <w:r w:rsidRPr="00234FF3">
        <w:t xml:space="preserve"> </w:t>
      </w:r>
      <w:r w:rsidR="008D532A" w:rsidRPr="00234FF3">
        <w:rPr>
          <w:rFonts w:eastAsia="맑은 고딕"/>
          <w:lang w:val="en-GB" w:eastAsia="ko-KR"/>
        </w:rPr>
        <w:t xml:space="preserve">the </w:t>
      </w:r>
      <w:r w:rsidR="0058794F" w:rsidRPr="00234FF3">
        <w:rPr>
          <w:rFonts w:eastAsia="맑은 고딕"/>
          <w:lang w:val="en-GB" w:eastAsia="ko-KR"/>
        </w:rPr>
        <w:t>issue</w:t>
      </w:r>
      <w:r w:rsidR="00B22FDD" w:rsidRPr="00234FF3">
        <w:rPr>
          <w:rFonts w:eastAsia="맑은 고딕"/>
          <w:lang w:val="en-GB" w:eastAsia="ko-KR"/>
        </w:rPr>
        <w:t>s</w:t>
      </w:r>
      <w:r w:rsidR="008B3C5A" w:rsidRPr="00234FF3">
        <w:rPr>
          <w:rFonts w:eastAsia="맑은 고딕"/>
          <w:lang w:val="en-GB" w:eastAsia="ko-KR"/>
        </w:rPr>
        <w:t xml:space="preserve"> </w:t>
      </w:r>
      <w:r w:rsidR="00B22FDD" w:rsidRPr="00234FF3">
        <w:rPr>
          <w:rFonts w:eastAsia="맑은 고딕"/>
          <w:lang w:val="en-GB" w:eastAsia="ko-KR"/>
        </w:rPr>
        <w:t>of</w:t>
      </w:r>
      <w:r w:rsidR="00AE1D27" w:rsidRPr="00234FF3">
        <w:rPr>
          <w:rFonts w:eastAsia="맑은 고딕"/>
          <w:lang w:val="en-GB" w:eastAsia="ko-KR"/>
        </w:rPr>
        <w:t xml:space="preserve"> </w:t>
      </w:r>
      <w:r w:rsidR="00FE0819">
        <w:rPr>
          <w:rFonts w:eastAsia="맑은 고딕"/>
          <w:lang w:val="en-GB" w:eastAsia="ko-KR"/>
        </w:rPr>
        <w:t>UE sidelink AMBR</w:t>
      </w:r>
      <w:r w:rsidR="00234FF3">
        <w:rPr>
          <w:rFonts w:eastAsia="맑은 고딕"/>
          <w:lang w:val="en-GB" w:eastAsia="ko-KR"/>
        </w:rPr>
        <w:t>. T</w:t>
      </w:r>
      <w:r w:rsidR="002D0766" w:rsidRPr="00234FF3">
        <w:rPr>
          <w:rFonts w:eastAsia="맑은 고딕"/>
          <w:lang w:val="en-GB" w:eastAsia="ko-KR"/>
        </w:rPr>
        <w:t>he corres</w:t>
      </w:r>
      <w:r w:rsidR="00A96A6E" w:rsidRPr="00234FF3">
        <w:rPr>
          <w:rFonts w:eastAsia="맑은 고딕"/>
          <w:lang w:val="en-GB" w:eastAsia="ko-KR"/>
        </w:rPr>
        <w:t>pondi</w:t>
      </w:r>
      <w:r w:rsidR="00FE0819">
        <w:rPr>
          <w:rFonts w:eastAsia="맑은 고딕"/>
          <w:lang w:val="en-GB" w:eastAsia="ko-KR"/>
        </w:rPr>
        <w:t>ng proposal</w:t>
      </w:r>
      <w:r w:rsidR="00234FF3">
        <w:rPr>
          <w:rFonts w:eastAsia="맑은 고딕"/>
          <w:lang w:val="en-GB" w:eastAsia="ko-KR"/>
        </w:rPr>
        <w:t xml:space="preserve"> </w:t>
      </w:r>
      <w:r w:rsidR="00FE0819">
        <w:rPr>
          <w:rFonts w:eastAsia="맑은 고딕"/>
          <w:lang w:val="en-GB" w:eastAsia="ko-KR"/>
        </w:rPr>
        <w:t>is</w:t>
      </w:r>
      <w:r w:rsidR="00234FF3">
        <w:rPr>
          <w:rFonts w:eastAsia="맑은 고딕"/>
          <w:lang w:val="en-GB" w:eastAsia="ko-KR"/>
        </w:rPr>
        <w:t xml:space="preserve"> also provided</w:t>
      </w:r>
      <w:r w:rsidR="008B3C5A" w:rsidRPr="00234FF3">
        <w:rPr>
          <w:rFonts w:eastAsia="맑은 고딕"/>
          <w:lang w:val="en-GB" w:eastAsia="ko-KR"/>
        </w:rPr>
        <w:t>.</w:t>
      </w:r>
      <w:r w:rsidR="008B3C5A">
        <w:rPr>
          <w:rFonts w:eastAsia="맑은 고딕"/>
          <w:lang w:val="en-GB" w:eastAsia="ko-KR"/>
        </w:rPr>
        <w:t xml:space="preserve"> </w:t>
      </w:r>
    </w:p>
    <w:p w:rsidR="00FE0819" w:rsidRPr="00234FF3" w:rsidRDefault="00FE0819" w:rsidP="00571757">
      <w:pPr>
        <w:jc w:val="both"/>
        <w:rPr>
          <w:rFonts w:eastAsia="맑은 고딕"/>
          <w:lang w:val="en-GB" w:eastAsia="ko-KR"/>
        </w:rPr>
      </w:pP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C72DBF" w:rsidRPr="000560A9" w:rsidRDefault="0069132F" w:rsidP="00C72DBF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During the study of NR V2X, the following agreement has been achieved as in </w:t>
      </w:r>
      <w:r w:rsidR="00C72DBF" w:rsidRPr="000560A9">
        <w:rPr>
          <w:rFonts w:eastAsia="맑은 고딕"/>
          <w:lang w:eastAsia="ko-KR"/>
        </w:rPr>
        <w:t>TR 38.885</w:t>
      </w:r>
      <w:r w:rsidR="00C72DBF">
        <w:rPr>
          <w:rFonts w:eastAsia="맑은 고딕"/>
          <w:lang w:eastAsia="ko-KR"/>
        </w:rPr>
        <w:t xml:space="preserve"> [2]</w:t>
      </w:r>
      <w:r w:rsidR="00C72DBF" w:rsidRPr="000560A9">
        <w:rPr>
          <w:rFonts w:eastAsia="맑은 고딕"/>
          <w:lang w:eastAsia="ko-KR"/>
        </w:rPr>
        <w:t xml:space="preserve">: </w:t>
      </w:r>
    </w:p>
    <w:p w:rsidR="00C72DBF" w:rsidRPr="0069132F" w:rsidRDefault="0069132F" w:rsidP="0069132F">
      <w:pPr>
        <w:pStyle w:val="af5"/>
        <w:numPr>
          <w:ilvl w:val="0"/>
          <w:numId w:val="10"/>
        </w:numPr>
        <w:rPr>
          <w:rFonts w:eastAsia="맑은 고딕"/>
          <w:i/>
          <w:sz w:val="24"/>
          <w:szCs w:val="24"/>
          <w:lang w:eastAsia="ko-KR"/>
        </w:rPr>
      </w:pPr>
      <w:r w:rsidRPr="0069132F">
        <w:rPr>
          <w:i/>
          <w:lang w:val="en-US" w:eastAsia="zh-CN"/>
        </w:rPr>
        <w:t>The assignment of UE SL AMBR follows similar principles as in LTE and will be conveyed by 5GC to the NG-RAN node over the NG interface and provided between NG-RAN nodes by the Xn interface during mobility events. The UE SL AMBR is PC5 RAT specific.</w:t>
      </w:r>
    </w:p>
    <w:p w:rsidR="002E018D" w:rsidRDefault="00EE225E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From the agreement above, two </w:t>
      </w:r>
      <w:r w:rsidRPr="003E7941">
        <w:rPr>
          <w:i/>
          <w:noProof/>
          <w:lang w:eastAsia="zh-CN"/>
        </w:rPr>
        <w:t>UE Sidelink Aggregate Maximum Bit Rate</w:t>
      </w:r>
      <w:r>
        <w:rPr>
          <w:noProof/>
        </w:rPr>
        <w:t xml:space="preserve"> </w:t>
      </w:r>
      <w:r>
        <w:rPr>
          <w:rFonts w:eastAsia="맑은 고딕"/>
          <w:lang w:eastAsia="ko-KR"/>
        </w:rPr>
        <w:t>IEs should be defined for UE. One is for NR and the other is for LTE:</w:t>
      </w:r>
    </w:p>
    <w:p w:rsidR="00EE225E" w:rsidRPr="00EE225E" w:rsidRDefault="00EE225E" w:rsidP="00EE225E">
      <w:pPr>
        <w:pStyle w:val="af5"/>
        <w:numPr>
          <w:ilvl w:val="0"/>
          <w:numId w:val="12"/>
        </w:numPr>
        <w:jc w:val="both"/>
        <w:rPr>
          <w:rFonts w:eastAsia="맑은 고딕"/>
          <w:lang w:eastAsia="ko-KR"/>
        </w:rPr>
      </w:pPr>
      <w:r>
        <w:rPr>
          <w:i/>
          <w:noProof/>
          <w:lang w:eastAsia="zh-CN"/>
        </w:rPr>
        <w:t xml:space="preserve">NR </w:t>
      </w:r>
      <w:r w:rsidRPr="003E7941">
        <w:rPr>
          <w:i/>
          <w:noProof/>
          <w:lang w:eastAsia="zh-CN"/>
        </w:rPr>
        <w:t>UE Sidelink Aggregate Maximum Bit Rate</w:t>
      </w:r>
    </w:p>
    <w:p w:rsidR="00EE225E" w:rsidRPr="00EE225E" w:rsidRDefault="00EE225E" w:rsidP="00EE225E">
      <w:pPr>
        <w:pStyle w:val="af5"/>
        <w:numPr>
          <w:ilvl w:val="0"/>
          <w:numId w:val="12"/>
        </w:numPr>
        <w:jc w:val="both"/>
        <w:rPr>
          <w:rFonts w:eastAsia="맑은 고딕"/>
          <w:lang w:eastAsia="ko-KR"/>
        </w:rPr>
      </w:pPr>
      <w:r>
        <w:rPr>
          <w:i/>
          <w:noProof/>
          <w:lang w:eastAsia="zh-CN"/>
        </w:rPr>
        <w:t xml:space="preserve">LTE </w:t>
      </w:r>
      <w:r w:rsidRPr="003E7941">
        <w:rPr>
          <w:i/>
          <w:noProof/>
          <w:lang w:eastAsia="zh-CN"/>
        </w:rPr>
        <w:t>UE Sidelink Aggregate Maximum Bit Rate</w:t>
      </w:r>
    </w:p>
    <w:p w:rsidR="005477A4" w:rsidRDefault="006176BA" w:rsidP="005477A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1): To </w:t>
      </w:r>
      <w:r w:rsidR="00237319">
        <w:rPr>
          <w:rFonts w:eastAsia="맑은 고딕"/>
          <w:b/>
          <w:lang w:eastAsia="ko-KR"/>
        </w:rPr>
        <w:t xml:space="preserve">introduce two IEs, i.e., </w:t>
      </w:r>
      <w:r w:rsidR="00237319" w:rsidRPr="00237319">
        <w:rPr>
          <w:rFonts w:eastAsia="맑은 고딕"/>
          <w:b/>
          <w:i/>
          <w:lang w:eastAsia="ko-KR"/>
        </w:rPr>
        <w:t xml:space="preserve">NR UE Sidelink Aggregate Maximum Bit Rate IE </w:t>
      </w:r>
      <w:r w:rsidR="00237319" w:rsidRPr="00237319">
        <w:rPr>
          <w:rFonts w:eastAsia="맑은 고딕"/>
          <w:b/>
          <w:lang w:eastAsia="ko-KR"/>
        </w:rPr>
        <w:t>and</w:t>
      </w:r>
      <w:r w:rsidR="00237319" w:rsidRPr="00237319">
        <w:rPr>
          <w:rFonts w:eastAsia="맑은 고딕"/>
          <w:b/>
          <w:i/>
          <w:lang w:eastAsia="ko-KR"/>
        </w:rPr>
        <w:t xml:space="preserve"> </w:t>
      </w:r>
      <w:r w:rsidR="00B111FA">
        <w:rPr>
          <w:rFonts w:eastAsia="맑은 고딕"/>
          <w:b/>
          <w:i/>
          <w:lang w:eastAsia="ko-KR"/>
        </w:rPr>
        <w:t>LTE</w:t>
      </w:r>
      <w:r w:rsidR="00237319" w:rsidRPr="00237319">
        <w:rPr>
          <w:rFonts w:eastAsia="맑은 고딕"/>
          <w:b/>
          <w:i/>
          <w:lang w:eastAsia="ko-KR"/>
        </w:rPr>
        <w:t xml:space="preserve"> UE Sidelink Aggregate Maximum Bit Rate IE</w:t>
      </w:r>
      <w:r w:rsidR="00237319">
        <w:rPr>
          <w:rFonts w:eastAsia="맑은 고딕"/>
          <w:b/>
          <w:lang w:eastAsia="ko-KR"/>
        </w:rPr>
        <w:t>, for</w:t>
      </w:r>
      <w:r>
        <w:rPr>
          <w:rFonts w:eastAsia="맑은 고딕"/>
          <w:b/>
          <w:lang w:eastAsia="ko-KR"/>
        </w:rPr>
        <w:t xml:space="preserve"> </w:t>
      </w:r>
      <w:r w:rsidRPr="006176BA">
        <w:rPr>
          <w:rFonts w:eastAsia="맑은 고딕"/>
          <w:b/>
          <w:lang w:eastAsia="ko-KR"/>
        </w:rPr>
        <w:t>UE Sidelink AMBR</w:t>
      </w:r>
      <w:r>
        <w:rPr>
          <w:rFonts w:eastAsia="맑은 고딕"/>
          <w:b/>
          <w:lang w:eastAsia="ko-KR"/>
        </w:rPr>
        <w:t>.</w:t>
      </w:r>
    </w:p>
    <w:p w:rsidR="006176BA" w:rsidRPr="006176BA" w:rsidRDefault="006176BA" w:rsidP="005477A4">
      <w:pPr>
        <w:jc w:val="both"/>
        <w:rPr>
          <w:rFonts w:eastAsia="맑은 고딕"/>
          <w:lang w:eastAsia="ko-KR"/>
        </w:rPr>
      </w:pPr>
    </w:p>
    <w:p w:rsidR="005477A4" w:rsidRDefault="005477A4" w:rsidP="005477A4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[5], SA2 has agreed</w:t>
      </w:r>
      <w:r w:rsidR="00D3173B">
        <w:rPr>
          <w:rFonts w:eastAsia="맑은 고딕"/>
          <w:lang w:eastAsia="ko-KR"/>
        </w:rPr>
        <w:t xml:space="preserve"> that </w:t>
      </w:r>
      <w:r>
        <w:rPr>
          <w:rFonts w:eastAsia="맑은 고딕"/>
          <w:lang w:eastAsia="ko-KR"/>
        </w:rPr>
        <w:t xml:space="preserve">the following procedures are impacted for </w:t>
      </w:r>
      <w:r w:rsidRPr="005477A4">
        <w:rPr>
          <w:rFonts w:eastAsia="맑은 고딕"/>
          <w:lang w:eastAsia="ko-KR"/>
        </w:rPr>
        <w:t>UE Sidelink AMBR</w:t>
      </w:r>
      <w:r>
        <w:rPr>
          <w:rFonts w:eastAsia="맑은 고딕"/>
          <w:lang w:eastAsia="ko-KR"/>
        </w:rPr>
        <w:t xml:space="preserve">: </w:t>
      </w:r>
    </w:p>
    <w:p w:rsidR="005477A4" w:rsidRPr="000E2158" w:rsidRDefault="005477A4" w:rsidP="005477A4">
      <w:pPr>
        <w:pStyle w:val="af5"/>
        <w:numPr>
          <w:ilvl w:val="0"/>
          <w:numId w:val="13"/>
        </w:numPr>
        <w:jc w:val="both"/>
        <w:rPr>
          <w:rFonts w:eastAsia="맑은 고딕"/>
          <w:i/>
          <w:lang w:eastAsia="ko-KR"/>
        </w:rPr>
      </w:pPr>
      <w:r w:rsidRPr="000E2158">
        <w:rPr>
          <w:i/>
        </w:rPr>
        <w:t>Registration procedure</w:t>
      </w:r>
    </w:p>
    <w:p w:rsidR="005477A4" w:rsidRPr="000E2158" w:rsidRDefault="005477A4" w:rsidP="005477A4">
      <w:pPr>
        <w:pStyle w:val="af5"/>
        <w:numPr>
          <w:ilvl w:val="0"/>
          <w:numId w:val="13"/>
        </w:numPr>
        <w:jc w:val="both"/>
        <w:rPr>
          <w:rFonts w:eastAsia="맑은 고딕"/>
          <w:i/>
          <w:lang w:eastAsia="ko-KR"/>
        </w:rPr>
      </w:pPr>
      <w:r w:rsidRPr="000E2158">
        <w:rPr>
          <w:i/>
        </w:rPr>
        <w:t>Service Request procedure</w:t>
      </w:r>
    </w:p>
    <w:p w:rsidR="005477A4" w:rsidRPr="000E2158" w:rsidRDefault="005477A4" w:rsidP="005477A4">
      <w:pPr>
        <w:pStyle w:val="af5"/>
        <w:numPr>
          <w:ilvl w:val="0"/>
          <w:numId w:val="13"/>
        </w:numPr>
        <w:jc w:val="both"/>
        <w:rPr>
          <w:rFonts w:eastAsia="맑은 고딕"/>
          <w:i/>
          <w:lang w:eastAsia="ko-KR"/>
        </w:rPr>
      </w:pPr>
      <w:r w:rsidRPr="000E2158">
        <w:rPr>
          <w:i/>
          <w:lang w:eastAsia="zh-CN"/>
        </w:rPr>
        <w:t>N2</w:t>
      </w:r>
      <w:r w:rsidRPr="000E2158">
        <w:rPr>
          <w:i/>
        </w:rPr>
        <w:t xml:space="preserve"> Handover procedure</w:t>
      </w:r>
    </w:p>
    <w:p w:rsidR="005477A4" w:rsidRPr="000E2158" w:rsidRDefault="005477A4" w:rsidP="005477A4">
      <w:pPr>
        <w:pStyle w:val="af5"/>
        <w:numPr>
          <w:ilvl w:val="0"/>
          <w:numId w:val="13"/>
        </w:numPr>
        <w:jc w:val="both"/>
        <w:rPr>
          <w:rFonts w:eastAsia="맑은 고딕"/>
          <w:i/>
          <w:lang w:eastAsia="ko-KR"/>
        </w:rPr>
      </w:pPr>
      <w:r w:rsidRPr="000E2158">
        <w:rPr>
          <w:rFonts w:hint="eastAsia"/>
          <w:i/>
          <w:lang w:eastAsia="zh-CN"/>
        </w:rPr>
        <w:t>X</w:t>
      </w:r>
      <w:r w:rsidRPr="000E2158">
        <w:rPr>
          <w:i/>
          <w:lang w:eastAsia="zh-CN"/>
        </w:rPr>
        <w:t>n</w:t>
      </w:r>
      <w:r w:rsidRPr="000E2158">
        <w:rPr>
          <w:i/>
        </w:rPr>
        <w:t xml:space="preserve"> Handover procedure</w:t>
      </w:r>
    </w:p>
    <w:p w:rsidR="005477A4" w:rsidRDefault="005477A4" w:rsidP="005477A4">
      <w:pPr>
        <w:jc w:val="both"/>
        <w:rPr>
          <w:rFonts w:eastAsia="맑은 고딕"/>
          <w:lang w:eastAsia="ko-KR"/>
        </w:rPr>
      </w:pPr>
      <w:r w:rsidRPr="000E2158">
        <w:rPr>
          <w:rFonts w:eastAsia="맑은 고딕" w:hint="eastAsia"/>
          <w:lang w:eastAsia="ko-KR"/>
        </w:rPr>
        <w:t>F</w:t>
      </w:r>
      <w:r w:rsidRPr="000E2158">
        <w:rPr>
          <w:rFonts w:eastAsia="맑은 고딕"/>
          <w:lang w:eastAsia="ko-KR"/>
        </w:rPr>
        <w:t xml:space="preserve">rom </w:t>
      </w:r>
      <w:r>
        <w:rPr>
          <w:rFonts w:eastAsia="맑은 고딕"/>
          <w:lang w:eastAsia="ko-KR"/>
        </w:rPr>
        <w:t>RAN3 point of view, the following procedures should be updated for</w:t>
      </w:r>
      <w:r w:rsidR="00D3173B" w:rsidRPr="00D3173B">
        <w:rPr>
          <w:rFonts w:eastAsia="맑은 고딕"/>
          <w:lang w:eastAsia="ko-KR"/>
        </w:rPr>
        <w:t xml:space="preserve"> </w:t>
      </w:r>
      <w:r w:rsidR="00D3173B" w:rsidRPr="005477A4">
        <w:rPr>
          <w:rFonts w:eastAsia="맑은 고딕"/>
          <w:lang w:eastAsia="ko-KR"/>
        </w:rPr>
        <w:t>UE Sidelink AMBR</w:t>
      </w:r>
      <w:r>
        <w:rPr>
          <w:rFonts w:eastAsia="맑은 고딕"/>
          <w:lang w:eastAsia="ko-KR"/>
        </w:rPr>
        <w:t xml:space="preserve">: </w:t>
      </w:r>
    </w:p>
    <w:p w:rsidR="005477A4" w:rsidRDefault="005477A4" w:rsidP="005477A4">
      <w:pPr>
        <w:pStyle w:val="af5"/>
        <w:numPr>
          <w:ilvl w:val="0"/>
          <w:numId w:val="13"/>
        </w:numPr>
        <w:jc w:val="both"/>
        <w:rPr>
          <w:rFonts w:eastAsia="맑은 고딕"/>
          <w:lang w:eastAsia="ko-KR"/>
        </w:rPr>
      </w:pPr>
      <w:r w:rsidRPr="00C702F3">
        <w:rPr>
          <w:rFonts w:eastAsia="맑은 고딕" w:hint="eastAsia"/>
          <w:lang w:eastAsia="ko-KR"/>
        </w:rPr>
        <w:t>NG</w:t>
      </w:r>
      <w:r>
        <w:rPr>
          <w:rFonts w:eastAsia="맑은 고딕"/>
          <w:lang w:eastAsia="ko-KR"/>
        </w:rPr>
        <w:t xml:space="preserve"> interface (TS 38.413):</w:t>
      </w:r>
    </w:p>
    <w:p w:rsidR="005477A4" w:rsidRPr="003662A5" w:rsidRDefault="005477A4" w:rsidP="005477A4">
      <w:pPr>
        <w:pStyle w:val="af5"/>
        <w:numPr>
          <w:ilvl w:val="0"/>
          <w:numId w:val="14"/>
        </w:numPr>
        <w:jc w:val="both"/>
        <w:rPr>
          <w:rFonts w:eastAsia="맑은 고딕"/>
          <w:lang w:eastAsia="ko-KR"/>
        </w:rPr>
      </w:pPr>
      <w:r>
        <w:rPr>
          <w:noProof/>
        </w:rPr>
        <w:t xml:space="preserve">INITIAL CONTEXT SETUP REQUEST, </w:t>
      </w:r>
    </w:p>
    <w:p w:rsidR="005477A4" w:rsidRPr="003662A5" w:rsidRDefault="005477A4" w:rsidP="005477A4">
      <w:pPr>
        <w:pStyle w:val="af5"/>
        <w:numPr>
          <w:ilvl w:val="0"/>
          <w:numId w:val="14"/>
        </w:numPr>
        <w:jc w:val="both"/>
        <w:rPr>
          <w:rFonts w:eastAsia="맑은 고딕"/>
          <w:lang w:eastAsia="ko-KR"/>
        </w:rPr>
      </w:pPr>
      <w:r>
        <w:rPr>
          <w:noProof/>
        </w:rPr>
        <w:t xml:space="preserve">UE CONTEXT MODIFICATION REQUEST, </w:t>
      </w:r>
    </w:p>
    <w:p w:rsidR="005477A4" w:rsidRPr="003662A5" w:rsidRDefault="005477A4" w:rsidP="005477A4">
      <w:pPr>
        <w:pStyle w:val="af5"/>
        <w:numPr>
          <w:ilvl w:val="0"/>
          <w:numId w:val="14"/>
        </w:numPr>
        <w:jc w:val="both"/>
        <w:rPr>
          <w:rFonts w:eastAsia="맑은 고딕"/>
          <w:lang w:eastAsia="ko-KR"/>
        </w:rPr>
      </w:pPr>
      <w:r>
        <w:rPr>
          <w:noProof/>
        </w:rPr>
        <w:t xml:space="preserve">HANDOVER REQUEST </w:t>
      </w:r>
    </w:p>
    <w:p w:rsidR="005477A4" w:rsidRDefault="005477A4" w:rsidP="005477A4">
      <w:pPr>
        <w:pStyle w:val="af5"/>
        <w:numPr>
          <w:ilvl w:val="0"/>
          <w:numId w:val="14"/>
        </w:numPr>
        <w:jc w:val="both"/>
        <w:rPr>
          <w:rFonts w:eastAsia="맑은 고딕"/>
          <w:lang w:eastAsia="ko-KR"/>
        </w:rPr>
      </w:pPr>
      <w:r>
        <w:rPr>
          <w:noProof/>
        </w:rPr>
        <w:t>PATH SWITCH ACKNOWLEDGE</w:t>
      </w:r>
    </w:p>
    <w:p w:rsidR="005477A4" w:rsidRDefault="005477A4" w:rsidP="005477A4">
      <w:pPr>
        <w:pStyle w:val="af5"/>
        <w:ind w:left="1120"/>
        <w:jc w:val="both"/>
        <w:rPr>
          <w:rFonts w:eastAsia="맑은 고딕"/>
          <w:lang w:eastAsia="ko-KR"/>
        </w:rPr>
      </w:pPr>
    </w:p>
    <w:p w:rsidR="005477A4" w:rsidRDefault="005477A4" w:rsidP="005477A4">
      <w:pPr>
        <w:pStyle w:val="af5"/>
        <w:numPr>
          <w:ilvl w:val="0"/>
          <w:numId w:val="13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Xn interface (TS 38.423)</w:t>
      </w:r>
    </w:p>
    <w:p w:rsidR="00D81B0D" w:rsidRPr="00D81B0D" w:rsidRDefault="00837BD2" w:rsidP="005477A4">
      <w:pPr>
        <w:pStyle w:val="af5"/>
        <w:numPr>
          <w:ilvl w:val="0"/>
          <w:numId w:val="14"/>
        </w:numPr>
        <w:jc w:val="both"/>
        <w:rPr>
          <w:rFonts w:eastAsia="맑은 고딕"/>
          <w:lang w:eastAsia="ko-KR"/>
        </w:rPr>
      </w:pPr>
      <w:r w:rsidRPr="00C67B9A">
        <w:t>HANDOVER REQUEST</w:t>
      </w:r>
      <w:r>
        <w:rPr>
          <w:rFonts w:hint="eastAsia"/>
          <w:lang w:eastAsia="zh-CN"/>
        </w:rPr>
        <w:t xml:space="preserve"> </w:t>
      </w:r>
    </w:p>
    <w:p w:rsidR="00837BD2" w:rsidRPr="00415896" w:rsidRDefault="00837BD2" w:rsidP="005477A4">
      <w:pPr>
        <w:pStyle w:val="af5"/>
        <w:numPr>
          <w:ilvl w:val="0"/>
          <w:numId w:val="14"/>
        </w:numPr>
        <w:jc w:val="both"/>
        <w:rPr>
          <w:rFonts w:eastAsia="맑은 고딕"/>
          <w:lang w:eastAsia="ko-KR"/>
        </w:rPr>
      </w:pPr>
      <w:r w:rsidRPr="00415896">
        <w:t>RETRIEVE UE CONTEXT RESPONSE</w:t>
      </w:r>
    </w:p>
    <w:p w:rsidR="005477A4" w:rsidRPr="00C702F3" w:rsidRDefault="005477A4" w:rsidP="005477A4">
      <w:pPr>
        <w:pStyle w:val="af5"/>
        <w:ind w:left="1920"/>
        <w:jc w:val="both"/>
        <w:rPr>
          <w:rFonts w:eastAsia="맑은 고딕"/>
          <w:lang w:eastAsia="ko-KR"/>
        </w:rPr>
      </w:pPr>
    </w:p>
    <w:p w:rsidR="005477A4" w:rsidRDefault="006176BA" w:rsidP="005477A4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>Proposal 2</w:t>
      </w:r>
      <w:r w:rsidR="005477A4">
        <w:rPr>
          <w:rFonts w:eastAsia="맑은 고딕"/>
          <w:b/>
          <w:lang w:eastAsia="ko-KR"/>
        </w:rPr>
        <w:t xml:space="preserve">): To agree the stage 3 CRs [6] [7] for TS 38.413 and TS 38.423 on </w:t>
      </w:r>
      <w:r w:rsidRPr="006176BA">
        <w:rPr>
          <w:rFonts w:eastAsia="맑은 고딕"/>
          <w:b/>
          <w:lang w:eastAsia="ko-KR"/>
        </w:rPr>
        <w:t>UE Sidelink AMBR</w:t>
      </w:r>
      <w:r w:rsidR="005477A4">
        <w:rPr>
          <w:rFonts w:eastAsia="맑은 고딕"/>
          <w:b/>
          <w:lang w:eastAsia="ko-KR"/>
        </w:rPr>
        <w:t>.</w:t>
      </w:r>
    </w:p>
    <w:p w:rsidR="0011322F" w:rsidRPr="00DA7E82" w:rsidRDefault="0011322F" w:rsidP="00762C49">
      <w:pPr>
        <w:jc w:val="both"/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lastRenderedPageBreak/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B22FDD">
        <w:rPr>
          <w:lang w:eastAsia="zh-CN"/>
        </w:rPr>
        <w:t xml:space="preserve"> </w:t>
      </w:r>
      <w:r w:rsidR="00005E28">
        <w:rPr>
          <w:rFonts w:eastAsia="맑은 고딕"/>
          <w:lang w:val="en-GB" w:eastAsia="ko-KR"/>
        </w:rPr>
        <w:t>the issue on UE SL AMBR</w:t>
      </w:r>
      <w:r w:rsidR="00B22FDD">
        <w:rPr>
          <w:rFonts w:eastAsia="맑은 고딕"/>
          <w:lang w:val="en-GB" w:eastAsia="ko-KR"/>
        </w:rPr>
        <w:t xml:space="preserve"> </w:t>
      </w:r>
      <w:r w:rsidR="00005E28">
        <w:rPr>
          <w:rFonts w:eastAsia="맑은 고딕"/>
          <w:lang w:val="en-GB" w:eastAsia="ko-KR"/>
        </w:rPr>
        <w:t>was</w:t>
      </w:r>
      <w:r w:rsidR="00B22FDD">
        <w:rPr>
          <w:rFonts w:eastAsia="맑은 고딕"/>
          <w:lang w:val="en-GB" w:eastAsia="ko-KR"/>
        </w:rPr>
        <w:t xml:space="preserve">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005E28">
        <w:rPr>
          <w:rFonts w:eastAsia="맑은 고딕"/>
          <w:lang w:eastAsia="ko-KR"/>
        </w:rPr>
        <w:t>s</w:t>
      </w:r>
      <w:r w:rsidR="0081628F">
        <w:rPr>
          <w:rFonts w:eastAsia="맑은 고딕" w:hint="eastAsia"/>
          <w:lang w:eastAsia="ko-KR"/>
        </w:rPr>
        <w:t xml:space="preserve"> </w:t>
      </w:r>
      <w:r w:rsidR="00005E28">
        <w:rPr>
          <w:rFonts w:eastAsia="맑은 고딕"/>
          <w:lang w:eastAsia="ko-KR"/>
        </w:rPr>
        <w:t>are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A74A9E" w:rsidRDefault="00A74A9E" w:rsidP="00A74A9E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1): To introduce two IEs, i.e., </w:t>
      </w:r>
      <w:r w:rsidRPr="00237319">
        <w:rPr>
          <w:rFonts w:eastAsia="맑은 고딕"/>
          <w:b/>
          <w:i/>
          <w:lang w:eastAsia="ko-KR"/>
        </w:rPr>
        <w:t xml:space="preserve">NR UE Sidelink Aggregate Maximum Bit Rate IE </w:t>
      </w:r>
      <w:r w:rsidRPr="00237319">
        <w:rPr>
          <w:rFonts w:eastAsia="맑은 고딕"/>
          <w:b/>
          <w:lang w:eastAsia="ko-KR"/>
        </w:rPr>
        <w:t>and</w:t>
      </w:r>
      <w:r w:rsidRPr="00237319">
        <w:rPr>
          <w:rFonts w:eastAsia="맑은 고딕"/>
          <w:b/>
          <w:i/>
          <w:lang w:eastAsia="ko-KR"/>
        </w:rPr>
        <w:t xml:space="preserve"> </w:t>
      </w:r>
      <w:r>
        <w:rPr>
          <w:rFonts w:eastAsia="맑은 고딕"/>
          <w:b/>
          <w:i/>
          <w:lang w:eastAsia="ko-KR"/>
        </w:rPr>
        <w:t>LTE</w:t>
      </w:r>
      <w:r w:rsidRPr="00237319">
        <w:rPr>
          <w:rFonts w:eastAsia="맑은 고딕"/>
          <w:b/>
          <w:i/>
          <w:lang w:eastAsia="ko-KR"/>
        </w:rPr>
        <w:t xml:space="preserve"> UE Sidelink Aggregate Maximum Bit Rate IE</w:t>
      </w:r>
      <w:r>
        <w:rPr>
          <w:rFonts w:eastAsia="맑은 고딕"/>
          <w:b/>
          <w:lang w:eastAsia="ko-KR"/>
        </w:rPr>
        <w:t xml:space="preserve">, for </w:t>
      </w:r>
      <w:r w:rsidRPr="006176BA">
        <w:rPr>
          <w:rFonts w:eastAsia="맑은 고딕"/>
          <w:b/>
          <w:lang w:eastAsia="ko-KR"/>
        </w:rPr>
        <w:t>UE Sidelink AMBR</w:t>
      </w:r>
      <w:r>
        <w:rPr>
          <w:rFonts w:eastAsia="맑은 고딕"/>
          <w:b/>
          <w:lang w:eastAsia="ko-KR"/>
        </w:rPr>
        <w:t>.</w:t>
      </w:r>
    </w:p>
    <w:p w:rsidR="004E0BBD" w:rsidRPr="006176BA" w:rsidRDefault="006176BA" w:rsidP="004E0BBD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2): To agree the stage 3 CRs [6] [7] for TS 38.413 and TS 38.423 on </w:t>
      </w:r>
      <w:r w:rsidRPr="006176BA">
        <w:rPr>
          <w:rFonts w:eastAsia="맑은 고딕"/>
          <w:b/>
          <w:lang w:eastAsia="ko-KR"/>
        </w:rPr>
        <w:t>UE Sidelink AMBR</w:t>
      </w:r>
      <w:r>
        <w:rPr>
          <w:rFonts w:eastAsia="맑은 고딕"/>
          <w:b/>
          <w:lang w:eastAsia="ko-KR"/>
        </w:rPr>
        <w:t xml:space="preserve">. </w:t>
      </w:r>
    </w:p>
    <w:p w:rsidR="00DF63FD" w:rsidRPr="004E0BBD" w:rsidRDefault="00DF63FD" w:rsidP="00DE0093">
      <w:pPr>
        <w:jc w:val="both"/>
        <w:rPr>
          <w:rFonts w:eastAsia="맑은 고딕"/>
          <w:b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305C08" w:rsidRPr="00B61EEE" w:rsidRDefault="00792FC5" w:rsidP="00792FC5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RP-190766</w:t>
      </w:r>
      <w:r w:rsidR="00305C08" w:rsidRPr="00AE5773">
        <w:rPr>
          <w:rFonts w:eastAsia="맑은 고딕"/>
          <w:lang w:val="en-GB" w:eastAsia="ko-KR"/>
        </w:rPr>
        <w:t>, “</w:t>
      </w:r>
      <w:r w:rsidRPr="00792FC5">
        <w:rPr>
          <w:rFonts w:eastAsia="맑은 고딕"/>
          <w:lang w:val="en-GB" w:eastAsia="ko-KR"/>
        </w:rPr>
        <w:t>New WID on 5G V2X with NR sidelink</w:t>
      </w:r>
      <w:r w:rsidR="00305C08" w:rsidRPr="00AE5773">
        <w:rPr>
          <w:rFonts w:eastAsia="맑은 고딕"/>
          <w:lang w:val="en-GB" w:eastAsia="ko-KR"/>
        </w:rPr>
        <w:t>”</w:t>
      </w:r>
      <w:r w:rsidR="00305C08">
        <w:rPr>
          <w:rFonts w:eastAsia="맑은 고딕"/>
          <w:lang w:val="en-GB" w:eastAsia="ko-KR"/>
        </w:rPr>
        <w:t>, LG Electronics</w:t>
      </w:r>
      <w:r>
        <w:rPr>
          <w:rFonts w:eastAsia="맑은 고딕"/>
          <w:lang w:val="en-GB" w:eastAsia="ko-KR"/>
        </w:rPr>
        <w:t>, Huawei</w:t>
      </w:r>
    </w:p>
    <w:p w:rsidR="00904546" w:rsidRDefault="00305C08" w:rsidP="008C5E21">
      <w:pPr>
        <w:pStyle w:val="af5"/>
        <w:numPr>
          <w:ilvl w:val="0"/>
          <w:numId w:val="1"/>
        </w:numPr>
      </w:pPr>
      <w:r>
        <w:rPr>
          <w:rFonts w:eastAsia="맑은 고딕"/>
          <w:lang w:eastAsia="ko-KR"/>
        </w:rPr>
        <w:t>3GPP TR 38.885 V1</w:t>
      </w:r>
      <w:r w:rsidR="00904546">
        <w:rPr>
          <w:rFonts w:eastAsia="맑은 고딕"/>
          <w:lang w:eastAsia="ko-KR"/>
        </w:rPr>
        <w:t>.0.</w:t>
      </w:r>
      <w:r>
        <w:rPr>
          <w:rFonts w:eastAsia="맑은 고딕"/>
          <w:lang w:eastAsia="ko-KR"/>
        </w:rPr>
        <w:t>0</w:t>
      </w:r>
      <w:r w:rsidR="00904546">
        <w:rPr>
          <w:rFonts w:eastAsia="맑은 고딕"/>
          <w:lang w:eastAsia="ko-KR"/>
        </w:rPr>
        <w:t xml:space="preserve">: </w:t>
      </w:r>
      <w:r w:rsidR="00904546">
        <w:t>Study on Vehicle-to-Everything</w:t>
      </w:r>
    </w:p>
    <w:p w:rsidR="00792FC5" w:rsidRDefault="00792FC5" w:rsidP="00792FC5">
      <w:pPr>
        <w:numPr>
          <w:ilvl w:val="0"/>
          <w:numId w:val="1"/>
        </w:numPr>
      </w:pPr>
      <w:r>
        <w:t>R3-187223, “Summary of o</w:t>
      </w:r>
      <w:r w:rsidRPr="009E3267">
        <w:t xml:space="preserve">ffline </w:t>
      </w:r>
      <w:r>
        <w:t>d</w:t>
      </w:r>
      <w:r w:rsidRPr="009E3267">
        <w:t>iscussion: WF for “Study on NR V2X” in RAN3</w:t>
      </w:r>
      <w:r>
        <w:t>”, LG Electronics</w:t>
      </w:r>
    </w:p>
    <w:p w:rsidR="00792FC5" w:rsidRDefault="00792FC5" w:rsidP="00792FC5">
      <w:pPr>
        <w:pStyle w:val="af5"/>
        <w:numPr>
          <w:ilvl w:val="0"/>
          <w:numId w:val="1"/>
        </w:numPr>
      </w:pPr>
      <w:r w:rsidRPr="008C5E21">
        <w:rPr>
          <w:rFonts w:eastAsia="맑은 고딕" w:hint="eastAsia"/>
          <w:iCs/>
          <w:lang w:eastAsia="ko-KR"/>
        </w:rPr>
        <w:t xml:space="preserve">3GPP TR </w:t>
      </w:r>
      <w:r>
        <w:rPr>
          <w:rFonts w:eastAsia="맑은 고딕"/>
          <w:iCs/>
          <w:lang w:eastAsia="ko-KR"/>
        </w:rPr>
        <w:t>23.786 V1.1</w:t>
      </w:r>
      <w:r w:rsidRPr="008C5E21">
        <w:rPr>
          <w:rFonts w:eastAsia="맑은 고딕"/>
          <w:iCs/>
          <w:lang w:eastAsia="ko-KR"/>
        </w:rPr>
        <w:t xml:space="preserve">.0: </w:t>
      </w:r>
      <w:r w:rsidRPr="00976287">
        <w:t xml:space="preserve">Study on architecture enhancements for </w:t>
      </w:r>
      <w:r w:rsidRPr="00203667">
        <w:rPr>
          <w:rFonts w:eastAsia="SimSun" w:hint="eastAsia"/>
          <w:lang w:eastAsia="zh-CN"/>
        </w:rPr>
        <w:t xml:space="preserve">EPS and </w:t>
      </w:r>
      <w:r w:rsidRPr="000018E5">
        <w:rPr>
          <w:rFonts w:eastAsia="SimSun" w:hint="eastAsia"/>
          <w:lang w:eastAsia="zh-CN"/>
        </w:rPr>
        <w:t xml:space="preserve">5G </w:t>
      </w:r>
      <w:r w:rsidRPr="000018E5">
        <w:rPr>
          <w:rFonts w:hint="eastAsia"/>
          <w:lang w:eastAsia="ko-KR"/>
        </w:rPr>
        <w:t>S</w:t>
      </w:r>
      <w:r w:rsidRPr="000018E5">
        <w:rPr>
          <w:rFonts w:eastAsia="SimSun" w:hint="eastAsia"/>
          <w:lang w:eastAsia="zh-CN"/>
        </w:rPr>
        <w:t xml:space="preserve">ystem </w:t>
      </w:r>
      <w:r w:rsidRPr="000018E5">
        <w:rPr>
          <w:rFonts w:hint="eastAsia"/>
          <w:lang w:eastAsia="ko-KR"/>
        </w:rPr>
        <w:t>to</w:t>
      </w:r>
      <w:r>
        <w:rPr>
          <w:rFonts w:hint="eastAsia"/>
          <w:lang w:eastAsia="ko-KR"/>
        </w:rPr>
        <w:t xml:space="preserve"> </w:t>
      </w:r>
      <w:r w:rsidRPr="00976287">
        <w:t xml:space="preserve">support </w:t>
      </w:r>
      <w:r w:rsidRPr="008B50AA">
        <w:t xml:space="preserve">advanced </w:t>
      </w:r>
      <w:r w:rsidRPr="00976287">
        <w:t>V2X services</w:t>
      </w:r>
    </w:p>
    <w:p w:rsidR="00531A37" w:rsidRPr="00F91F3C" w:rsidRDefault="00531A37" w:rsidP="00531A37">
      <w:pPr>
        <w:pStyle w:val="af5"/>
        <w:numPr>
          <w:ilvl w:val="0"/>
          <w:numId w:val="1"/>
        </w:numPr>
      </w:pPr>
      <w:r w:rsidRPr="00DF2D4E">
        <w:rPr>
          <w:rFonts w:eastAsia="맑은 고딕" w:hint="eastAsia"/>
          <w:iCs/>
          <w:lang w:eastAsia="ko-KR"/>
        </w:rPr>
        <w:t>3GPP T</w:t>
      </w:r>
      <w:r w:rsidRPr="00DF2D4E">
        <w:rPr>
          <w:rFonts w:eastAsia="맑은 고딕"/>
          <w:iCs/>
          <w:lang w:eastAsia="ko-KR"/>
        </w:rPr>
        <w:t>S</w:t>
      </w:r>
      <w:r w:rsidRPr="00DF2D4E">
        <w:rPr>
          <w:rFonts w:eastAsia="맑은 고딕" w:hint="eastAsia"/>
          <w:iCs/>
          <w:lang w:eastAsia="ko-KR"/>
        </w:rPr>
        <w:t xml:space="preserve"> </w:t>
      </w:r>
      <w:r w:rsidRPr="00DF2D4E">
        <w:rPr>
          <w:rFonts w:eastAsia="맑은 고딕"/>
          <w:iCs/>
          <w:lang w:eastAsia="ko-KR"/>
        </w:rPr>
        <w:t>23.287 V1.1.0: Architecture enhancements for 5G System (5GS) to support</w:t>
      </w:r>
      <w:r>
        <w:rPr>
          <w:rFonts w:eastAsia="맑은 고딕"/>
          <w:iCs/>
          <w:lang w:eastAsia="ko-KR"/>
        </w:rPr>
        <w:t xml:space="preserve"> </w:t>
      </w:r>
      <w:r w:rsidRPr="00DF2D4E">
        <w:rPr>
          <w:rFonts w:eastAsia="맑은 고딕"/>
          <w:iCs/>
          <w:lang w:eastAsia="ko-KR"/>
        </w:rPr>
        <w:t>Vehicle-to-Everything (V2X) services</w:t>
      </w:r>
    </w:p>
    <w:p w:rsidR="00531A37" w:rsidRPr="00F91F3C" w:rsidRDefault="0080113A" w:rsidP="00EB4FAE">
      <w:pPr>
        <w:pStyle w:val="af5"/>
        <w:numPr>
          <w:ilvl w:val="0"/>
          <w:numId w:val="1"/>
        </w:numPr>
      </w:pPr>
      <w:r>
        <w:rPr>
          <w:rFonts w:eastAsia="맑은 고딕"/>
          <w:iCs/>
          <w:lang w:eastAsia="ko-KR"/>
        </w:rPr>
        <w:t>R3-193493</w:t>
      </w:r>
      <w:r w:rsidR="00EB4FAE">
        <w:rPr>
          <w:rFonts w:eastAsia="맑은 고딕"/>
          <w:iCs/>
          <w:lang w:eastAsia="ko-KR"/>
        </w:rPr>
        <w:t>, “S</w:t>
      </w:r>
      <w:r w:rsidR="00EB4FAE" w:rsidRPr="00EB4FAE">
        <w:rPr>
          <w:rFonts w:eastAsia="맑은 고딕"/>
          <w:iCs/>
          <w:lang w:eastAsia="ko-KR"/>
        </w:rPr>
        <w:t>upport of UE Sidelink AMBR for V2X</w:t>
      </w:r>
      <w:r w:rsidR="00EB4FAE">
        <w:rPr>
          <w:rFonts w:eastAsia="맑은 고딕"/>
          <w:iCs/>
          <w:lang w:eastAsia="ko-KR"/>
        </w:rPr>
        <w:t xml:space="preserve"> (CR for TS 38.413)”, LG Electronics</w:t>
      </w:r>
      <w:r>
        <w:rPr>
          <w:rFonts w:eastAsia="맑은 고딕"/>
          <w:iCs/>
          <w:lang w:eastAsia="ko-KR"/>
        </w:rPr>
        <w:t>, LG Uplus</w:t>
      </w:r>
    </w:p>
    <w:p w:rsidR="00531A37" w:rsidRDefault="0080113A" w:rsidP="00531A37">
      <w:pPr>
        <w:pStyle w:val="af5"/>
        <w:numPr>
          <w:ilvl w:val="0"/>
          <w:numId w:val="1"/>
        </w:numPr>
      </w:pPr>
      <w:r>
        <w:rPr>
          <w:rFonts w:eastAsia="맑은 고딕"/>
          <w:iCs/>
          <w:lang w:eastAsia="ko-KR"/>
        </w:rPr>
        <w:t>R3-193494</w:t>
      </w:r>
      <w:r w:rsidR="00EB4FAE">
        <w:rPr>
          <w:rFonts w:eastAsia="맑은 고딕"/>
          <w:iCs/>
          <w:lang w:eastAsia="ko-KR"/>
        </w:rPr>
        <w:t>, “S</w:t>
      </w:r>
      <w:r w:rsidR="00EB4FAE" w:rsidRPr="00EB4FAE">
        <w:rPr>
          <w:rFonts w:eastAsia="맑은 고딕"/>
          <w:iCs/>
          <w:lang w:eastAsia="ko-KR"/>
        </w:rPr>
        <w:t>upport of UE Sidelink AMBR for V2X</w:t>
      </w:r>
      <w:r w:rsidR="00EB4FAE">
        <w:rPr>
          <w:rFonts w:eastAsia="맑은 고딕"/>
          <w:iCs/>
          <w:lang w:eastAsia="ko-KR"/>
        </w:rPr>
        <w:t xml:space="preserve"> (CR for TS</w:t>
      </w:r>
      <w:bookmarkStart w:id="0" w:name="_GoBack"/>
      <w:bookmarkEnd w:id="0"/>
      <w:r w:rsidR="00EB4FAE">
        <w:rPr>
          <w:rFonts w:eastAsia="맑은 고딕"/>
          <w:iCs/>
          <w:lang w:eastAsia="ko-KR"/>
        </w:rPr>
        <w:t xml:space="preserve"> 38.423)”, LG Electronics</w:t>
      </w:r>
      <w:r>
        <w:rPr>
          <w:rFonts w:eastAsia="맑은 고딕"/>
          <w:iCs/>
          <w:lang w:eastAsia="ko-KR"/>
        </w:rPr>
        <w:t>, LG Uplus</w:t>
      </w:r>
    </w:p>
    <w:sectPr w:rsidR="00531A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E1C" w:rsidRDefault="00E76E1C">
      <w:r>
        <w:separator/>
      </w:r>
    </w:p>
  </w:endnote>
  <w:endnote w:type="continuationSeparator" w:id="0">
    <w:p w:rsidR="00E76E1C" w:rsidRDefault="00E76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E1C" w:rsidRDefault="00E76E1C">
      <w:r>
        <w:separator/>
      </w:r>
    </w:p>
  </w:footnote>
  <w:footnote w:type="continuationSeparator" w:id="0">
    <w:p w:rsidR="00E76E1C" w:rsidRDefault="00E76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44C"/>
    <w:multiLevelType w:val="hybridMultilevel"/>
    <w:tmpl w:val="C12674C8"/>
    <w:lvl w:ilvl="0" w:tplc="D5D25248">
      <w:start w:val="4"/>
      <w:numFmt w:val="bullet"/>
      <w:lvlText w:val="-"/>
      <w:lvlJc w:val="left"/>
      <w:pPr>
        <w:ind w:left="1084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" w15:restartNumberingAfterBreak="0">
    <w:nsid w:val="1DBE2BF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" w15:restartNumberingAfterBreak="0">
    <w:nsid w:val="23C62495"/>
    <w:multiLevelType w:val="hybridMultilevel"/>
    <w:tmpl w:val="2A1E437E"/>
    <w:lvl w:ilvl="0" w:tplc="08090003">
      <w:start w:val="1"/>
      <w:numFmt w:val="bullet"/>
      <w:lvlText w:val="o"/>
      <w:lvlJc w:val="left"/>
      <w:pPr>
        <w:ind w:left="19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00"/>
      </w:pPr>
      <w:rPr>
        <w:rFonts w:ascii="Wingdings" w:hAnsi="Wingdings" w:hint="default"/>
      </w:rPr>
    </w:lvl>
  </w:abstractNum>
  <w:abstractNum w:abstractNumId="3" w15:restartNumberingAfterBreak="0">
    <w:nsid w:val="258B0025"/>
    <w:multiLevelType w:val="hybridMultilevel"/>
    <w:tmpl w:val="F2FEC2DC"/>
    <w:lvl w:ilvl="0" w:tplc="3A1215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C9E608D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7" w15:restartNumberingAfterBreak="0">
    <w:nsid w:val="500A5CAE"/>
    <w:multiLevelType w:val="hybridMultilevel"/>
    <w:tmpl w:val="A7947928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43929F2"/>
    <w:multiLevelType w:val="hybridMultilevel"/>
    <w:tmpl w:val="9C364D24"/>
    <w:lvl w:ilvl="0" w:tplc="0D5CD80A">
      <w:start w:val="1"/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9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0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3D3071"/>
    <w:multiLevelType w:val="hybridMultilevel"/>
    <w:tmpl w:val="FD741648"/>
    <w:lvl w:ilvl="0" w:tplc="27B4751A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B5546E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13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4"/>
  </w:num>
  <w:num w:numId="5">
    <w:abstractNumId w:val="6"/>
  </w:num>
  <w:num w:numId="6">
    <w:abstractNumId w:val="9"/>
  </w:num>
  <w:num w:numId="7">
    <w:abstractNumId w:val="13"/>
  </w:num>
  <w:num w:numId="8">
    <w:abstractNumId w:val="3"/>
  </w:num>
  <w:num w:numId="9">
    <w:abstractNumId w:val="10"/>
  </w:num>
  <w:num w:numId="10">
    <w:abstractNumId w:val="7"/>
  </w:num>
  <w:num w:numId="11">
    <w:abstractNumId w:val="0"/>
  </w:num>
  <w:num w:numId="12">
    <w:abstractNumId w:val="11"/>
  </w:num>
  <w:num w:numId="13">
    <w:abstractNumId w:val="8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32F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E28"/>
    <w:rsid w:val="00005FD8"/>
    <w:rsid w:val="00006608"/>
    <w:rsid w:val="000074C4"/>
    <w:rsid w:val="00007551"/>
    <w:rsid w:val="000106D7"/>
    <w:rsid w:val="00010772"/>
    <w:rsid w:val="000107E7"/>
    <w:rsid w:val="00012CB6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9AB"/>
    <w:rsid w:val="00016DEC"/>
    <w:rsid w:val="00017376"/>
    <w:rsid w:val="00017688"/>
    <w:rsid w:val="00017A8D"/>
    <w:rsid w:val="00017F16"/>
    <w:rsid w:val="00020BD7"/>
    <w:rsid w:val="00021BA5"/>
    <w:rsid w:val="00022440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8E4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6D8"/>
    <w:rsid w:val="00044915"/>
    <w:rsid w:val="00044D35"/>
    <w:rsid w:val="00044FBE"/>
    <w:rsid w:val="00045995"/>
    <w:rsid w:val="00045F60"/>
    <w:rsid w:val="00047751"/>
    <w:rsid w:val="00050835"/>
    <w:rsid w:val="000518E1"/>
    <w:rsid w:val="00051DCE"/>
    <w:rsid w:val="00051EA5"/>
    <w:rsid w:val="00051F8F"/>
    <w:rsid w:val="00052481"/>
    <w:rsid w:val="000526BA"/>
    <w:rsid w:val="0005341E"/>
    <w:rsid w:val="0005374F"/>
    <w:rsid w:val="00053782"/>
    <w:rsid w:val="00054F85"/>
    <w:rsid w:val="00054FD3"/>
    <w:rsid w:val="0005511E"/>
    <w:rsid w:val="0005521C"/>
    <w:rsid w:val="0005588B"/>
    <w:rsid w:val="000560A9"/>
    <w:rsid w:val="0005616E"/>
    <w:rsid w:val="000563AD"/>
    <w:rsid w:val="0005700E"/>
    <w:rsid w:val="000574A1"/>
    <w:rsid w:val="00057ACE"/>
    <w:rsid w:val="00057EC7"/>
    <w:rsid w:val="000600D6"/>
    <w:rsid w:val="00060241"/>
    <w:rsid w:val="00060AB3"/>
    <w:rsid w:val="00060AEC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B70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17E"/>
    <w:rsid w:val="0009140A"/>
    <w:rsid w:val="000916E9"/>
    <w:rsid w:val="00091CE4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331"/>
    <w:rsid w:val="000A76AA"/>
    <w:rsid w:val="000A7700"/>
    <w:rsid w:val="000A781F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2E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78D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411"/>
    <w:rsid w:val="000D6436"/>
    <w:rsid w:val="000D699D"/>
    <w:rsid w:val="000D7A51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84D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0D1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2F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5C4"/>
    <w:rsid w:val="00123614"/>
    <w:rsid w:val="00123BA1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3B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1E1"/>
    <w:rsid w:val="0015442B"/>
    <w:rsid w:val="00155098"/>
    <w:rsid w:val="00156181"/>
    <w:rsid w:val="001564A9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6EDE"/>
    <w:rsid w:val="0016722F"/>
    <w:rsid w:val="00167FD9"/>
    <w:rsid w:val="0017031C"/>
    <w:rsid w:val="00170BCE"/>
    <w:rsid w:val="00170E1B"/>
    <w:rsid w:val="00171152"/>
    <w:rsid w:val="0017160D"/>
    <w:rsid w:val="001717FC"/>
    <w:rsid w:val="0017218F"/>
    <w:rsid w:val="00172D1B"/>
    <w:rsid w:val="00172E10"/>
    <w:rsid w:val="00172F06"/>
    <w:rsid w:val="001732D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0D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A8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00"/>
    <w:rsid w:val="001A47AD"/>
    <w:rsid w:val="001A4974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427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5BE"/>
    <w:rsid w:val="001E0699"/>
    <w:rsid w:val="001E0D09"/>
    <w:rsid w:val="001E11B6"/>
    <w:rsid w:val="001E13D5"/>
    <w:rsid w:val="001E1661"/>
    <w:rsid w:val="001E1935"/>
    <w:rsid w:val="001E1EE0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73A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565"/>
    <w:rsid w:val="001F3AEC"/>
    <w:rsid w:val="001F3D98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C3F"/>
    <w:rsid w:val="00206E14"/>
    <w:rsid w:val="0020730C"/>
    <w:rsid w:val="0021043C"/>
    <w:rsid w:val="0021079A"/>
    <w:rsid w:val="00211937"/>
    <w:rsid w:val="00211EAC"/>
    <w:rsid w:val="002121FC"/>
    <w:rsid w:val="002126E4"/>
    <w:rsid w:val="002126FF"/>
    <w:rsid w:val="00212E6D"/>
    <w:rsid w:val="00212F85"/>
    <w:rsid w:val="002147BB"/>
    <w:rsid w:val="00214F6B"/>
    <w:rsid w:val="00214F89"/>
    <w:rsid w:val="002155A6"/>
    <w:rsid w:val="00215804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E27"/>
    <w:rsid w:val="00224E31"/>
    <w:rsid w:val="00226792"/>
    <w:rsid w:val="00226A8F"/>
    <w:rsid w:val="00227311"/>
    <w:rsid w:val="00230801"/>
    <w:rsid w:val="00230C28"/>
    <w:rsid w:val="00232209"/>
    <w:rsid w:val="00232723"/>
    <w:rsid w:val="00232BF1"/>
    <w:rsid w:val="002340E2"/>
    <w:rsid w:val="00234A83"/>
    <w:rsid w:val="00234FF3"/>
    <w:rsid w:val="00235795"/>
    <w:rsid w:val="00235864"/>
    <w:rsid w:val="0023596B"/>
    <w:rsid w:val="00235A31"/>
    <w:rsid w:val="00235AB1"/>
    <w:rsid w:val="0023642C"/>
    <w:rsid w:val="00236A1E"/>
    <w:rsid w:val="00237319"/>
    <w:rsid w:val="002404B2"/>
    <w:rsid w:val="0024109E"/>
    <w:rsid w:val="00241467"/>
    <w:rsid w:val="00241F2E"/>
    <w:rsid w:val="00242DFA"/>
    <w:rsid w:val="00244707"/>
    <w:rsid w:val="00244CEF"/>
    <w:rsid w:val="00245007"/>
    <w:rsid w:val="00245059"/>
    <w:rsid w:val="00245AB3"/>
    <w:rsid w:val="00245B41"/>
    <w:rsid w:val="00246270"/>
    <w:rsid w:val="002465D1"/>
    <w:rsid w:val="002465E2"/>
    <w:rsid w:val="002469CB"/>
    <w:rsid w:val="00246D9B"/>
    <w:rsid w:val="002478C1"/>
    <w:rsid w:val="00247FB5"/>
    <w:rsid w:val="002503F2"/>
    <w:rsid w:val="00251C52"/>
    <w:rsid w:val="0025266A"/>
    <w:rsid w:val="00252E36"/>
    <w:rsid w:val="00253118"/>
    <w:rsid w:val="002532CB"/>
    <w:rsid w:val="00253332"/>
    <w:rsid w:val="00253B05"/>
    <w:rsid w:val="00253B4D"/>
    <w:rsid w:val="00253E55"/>
    <w:rsid w:val="0025465A"/>
    <w:rsid w:val="00254855"/>
    <w:rsid w:val="00255534"/>
    <w:rsid w:val="002564F2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73B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4DE5"/>
    <w:rsid w:val="002851F7"/>
    <w:rsid w:val="002853FE"/>
    <w:rsid w:val="0028649E"/>
    <w:rsid w:val="002865E3"/>
    <w:rsid w:val="00286668"/>
    <w:rsid w:val="00287DBE"/>
    <w:rsid w:val="002902FE"/>
    <w:rsid w:val="0029132A"/>
    <w:rsid w:val="002916C9"/>
    <w:rsid w:val="00291E2F"/>
    <w:rsid w:val="002927B5"/>
    <w:rsid w:val="002930D9"/>
    <w:rsid w:val="00293195"/>
    <w:rsid w:val="0029325C"/>
    <w:rsid w:val="002937AF"/>
    <w:rsid w:val="002938DE"/>
    <w:rsid w:val="0029396C"/>
    <w:rsid w:val="00294242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B51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96A"/>
    <w:rsid w:val="002B1B1E"/>
    <w:rsid w:val="002B1C34"/>
    <w:rsid w:val="002B1D8E"/>
    <w:rsid w:val="002B2324"/>
    <w:rsid w:val="002B250E"/>
    <w:rsid w:val="002B254D"/>
    <w:rsid w:val="002B3D6D"/>
    <w:rsid w:val="002B3E90"/>
    <w:rsid w:val="002B414B"/>
    <w:rsid w:val="002B44B3"/>
    <w:rsid w:val="002B4513"/>
    <w:rsid w:val="002B4629"/>
    <w:rsid w:val="002B4922"/>
    <w:rsid w:val="002B4DB6"/>
    <w:rsid w:val="002B5585"/>
    <w:rsid w:val="002B5B95"/>
    <w:rsid w:val="002B7174"/>
    <w:rsid w:val="002B7270"/>
    <w:rsid w:val="002B7C57"/>
    <w:rsid w:val="002C070C"/>
    <w:rsid w:val="002C0C74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18D"/>
    <w:rsid w:val="002E02BB"/>
    <w:rsid w:val="002E1084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86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C0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314"/>
    <w:rsid w:val="00341CF7"/>
    <w:rsid w:val="00341F5E"/>
    <w:rsid w:val="00341F89"/>
    <w:rsid w:val="0034299D"/>
    <w:rsid w:val="00342A38"/>
    <w:rsid w:val="00342D76"/>
    <w:rsid w:val="00343197"/>
    <w:rsid w:val="0034353A"/>
    <w:rsid w:val="003438D8"/>
    <w:rsid w:val="00343911"/>
    <w:rsid w:val="00344EA8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96F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B8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27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90643"/>
    <w:rsid w:val="00390AA5"/>
    <w:rsid w:val="00390B22"/>
    <w:rsid w:val="00390C5A"/>
    <w:rsid w:val="00390D83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203"/>
    <w:rsid w:val="003A08CB"/>
    <w:rsid w:val="003A0BF6"/>
    <w:rsid w:val="003A160A"/>
    <w:rsid w:val="003A22AB"/>
    <w:rsid w:val="003A249D"/>
    <w:rsid w:val="003A24E5"/>
    <w:rsid w:val="003A2787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DA0"/>
    <w:rsid w:val="003D38F3"/>
    <w:rsid w:val="003D3F9D"/>
    <w:rsid w:val="003D3FFA"/>
    <w:rsid w:val="003D46BC"/>
    <w:rsid w:val="003D4AF2"/>
    <w:rsid w:val="003D55DB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1F9"/>
    <w:rsid w:val="003F32CF"/>
    <w:rsid w:val="003F366F"/>
    <w:rsid w:val="003F3705"/>
    <w:rsid w:val="003F3809"/>
    <w:rsid w:val="003F3D96"/>
    <w:rsid w:val="003F482A"/>
    <w:rsid w:val="003F4A7C"/>
    <w:rsid w:val="003F5A1A"/>
    <w:rsid w:val="003F5F87"/>
    <w:rsid w:val="003F6059"/>
    <w:rsid w:val="003F63DF"/>
    <w:rsid w:val="003F6F2F"/>
    <w:rsid w:val="003F7399"/>
    <w:rsid w:val="003F7577"/>
    <w:rsid w:val="003F75A9"/>
    <w:rsid w:val="00400D2D"/>
    <w:rsid w:val="004021EC"/>
    <w:rsid w:val="004028E6"/>
    <w:rsid w:val="0040392E"/>
    <w:rsid w:val="00403BF0"/>
    <w:rsid w:val="00403EEF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1EC"/>
    <w:rsid w:val="0041159F"/>
    <w:rsid w:val="00411660"/>
    <w:rsid w:val="0041276A"/>
    <w:rsid w:val="004128AA"/>
    <w:rsid w:val="00412F17"/>
    <w:rsid w:val="00413E5D"/>
    <w:rsid w:val="00413F22"/>
    <w:rsid w:val="00414F20"/>
    <w:rsid w:val="00415896"/>
    <w:rsid w:val="00415975"/>
    <w:rsid w:val="00415E8D"/>
    <w:rsid w:val="0041651A"/>
    <w:rsid w:val="004169C9"/>
    <w:rsid w:val="00417347"/>
    <w:rsid w:val="004176E6"/>
    <w:rsid w:val="004177F5"/>
    <w:rsid w:val="004201CF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3CC2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647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506"/>
    <w:rsid w:val="004776A1"/>
    <w:rsid w:val="00477DB8"/>
    <w:rsid w:val="00480091"/>
    <w:rsid w:val="00481A84"/>
    <w:rsid w:val="00482949"/>
    <w:rsid w:val="00482F25"/>
    <w:rsid w:val="004832D4"/>
    <w:rsid w:val="00483F0A"/>
    <w:rsid w:val="0048432E"/>
    <w:rsid w:val="004861A7"/>
    <w:rsid w:val="0048676B"/>
    <w:rsid w:val="00486ACA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39DC"/>
    <w:rsid w:val="004944D0"/>
    <w:rsid w:val="00495C06"/>
    <w:rsid w:val="0049644C"/>
    <w:rsid w:val="0049688E"/>
    <w:rsid w:val="004A01F5"/>
    <w:rsid w:val="004A07C4"/>
    <w:rsid w:val="004A0D75"/>
    <w:rsid w:val="004A148D"/>
    <w:rsid w:val="004A1973"/>
    <w:rsid w:val="004A1F67"/>
    <w:rsid w:val="004A2199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71B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1F7C"/>
    <w:rsid w:val="004C2AF9"/>
    <w:rsid w:val="004C2B06"/>
    <w:rsid w:val="004C2D46"/>
    <w:rsid w:val="004C37BE"/>
    <w:rsid w:val="004C3DAA"/>
    <w:rsid w:val="004C4173"/>
    <w:rsid w:val="004C4307"/>
    <w:rsid w:val="004C4EF8"/>
    <w:rsid w:val="004C6461"/>
    <w:rsid w:val="004C6E5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BBD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E783C"/>
    <w:rsid w:val="004F0BF8"/>
    <w:rsid w:val="004F0DB4"/>
    <w:rsid w:val="004F0EBF"/>
    <w:rsid w:val="004F15C3"/>
    <w:rsid w:val="004F178B"/>
    <w:rsid w:val="004F217B"/>
    <w:rsid w:val="004F2D54"/>
    <w:rsid w:val="004F3669"/>
    <w:rsid w:val="004F3C21"/>
    <w:rsid w:val="004F42D5"/>
    <w:rsid w:val="004F4637"/>
    <w:rsid w:val="004F527C"/>
    <w:rsid w:val="004F5402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0A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5C2"/>
    <w:rsid w:val="0053167A"/>
    <w:rsid w:val="005316F9"/>
    <w:rsid w:val="00531A37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6560"/>
    <w:rsid w:val="00537A3D"/>
    <w:rsid w:val="00537BE5"/>
    <w:rsid w:val="00537DB3"/>
    <w:rsid w:val="00540554"/>
    <w:rsid w:val="005405D0"/>
    <w:rsid w:val="005407B0"/>
    <w:rsid w:val="00540D9C"/>
    <w:rsid w:val="005413B7"/>
    <w:rsid w:val="005414FC"/>
    <w:rsid w:val="005419EB"/>
    <w:rsid w:val="00541CEA"/>
    <w:rsid w:val="0054316D"/>
    <w:rsid w:val="00543F16"/>
    <w:rsid w:val="0054641A"/>
    <w:rsid w:val="0054680A"/>
    <w:rsid w:val="005468C0"/>
    <w:rsid w:val="0054738C"/>
    <w:rsid w:val="00547589"/>
    <w:rsid w:val="005476E4"/>
    <w:rsid w:val="005477A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23"/>
    <w:rsid w:val="005674EF"/>
    <w:rsid w:val="005679FB"/>
    <w:rsid w:val="00567A66"/>
    <w:rsid w:val="00567F40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4213"/>
    <w:rsid w:val="00574B34"/>
    <w:rsid w:val="00575250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1F2"/>
    <w:rsid w:val="005A2888"/>
    <w:rsid w:val="005A2B1B"/>
    <w:rsid w:val="005A2B9E"/>
    <w:rsid w:val="005A2C99"/>
    <w:rsid w:val="005A30BC"/>
    <w:rsid w:val="005A3327"/>
    <w:rsid w:val="005A3A0E"/>
    <w:rsid w:val="005A3EA6"/>
    <w:rsid w:val="005A4617"/>
    <w:rsid w:val="005A485B"/>
    <w:rsid w:val="005A4993"/>
    <w:rsid w:val="005A56EE"/>
    <w:rsid w:val="005A684C"/>
    <w:rsid w:val="005A6D62"/>
    <w:rsid w:val="005A6EE4"/>
    <w:rsid w:val="005A7CF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1FF"/>
    <w:rsid w:val="005C14E6"/>
    <w:rsid w:val="005C1E4C"/>
    <w:rsid w:val="005C244C"/>
    <w:rsid w:val="005C2A23"/>
    <w:rsid w:val="005C2CBE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20C"/>
    <w:rsid w:val="005D14F5"/>
    <w:rsid w:val="005D19EC"/>
    <w:rsid w:val="005D1B82"/>
    <w:rsid w:val="005D223C"/>
    <w:rsid w:val="005D2594"/>
    <w:rsid w:val="005D2ADC"/>
    <w:rsid w:val="005D2CF7"/>
    <w:rsid w:val="005D2FB9"/>
    <w:rsid w:val="005D34ED"/>
    <w:rsid w:val="005D3A65"/>
    <w:rsid w:val="005D47B3"/>
    <w:rsid w:val="005D4974"/>
    <w:rsid w:val="005D54E9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6F"/>
    <w:rsid w:val="005E2219"/>
    <w:rsid w:val="005E2868"/>
    <w:rsid w:val="005E2D35"/>
    <w:rsid w:val="005E3721"/>
    <w:rsid w:val="005E494F"/>
    <w:rsid w:val="005E4F10"/>
    <w:rsid w:val="005E52C6"/>
    <w:rsid w:val="005E53BA"/>
    <w:rsid w:val="005E5A89"/>
    <w:rsid w:val="005E5F33"/>
    <w:rsid w:val="005E64DE"/>
    <w:rsid w:val="005E7CA1"/>
    <w:rsid w:val="005E7E49"/>
    <w:rsid w:val="005F033F"/>
    <w:rsid w:val="005F0B3D"/>
    <w:rsid w:val="005F158B"/>
    <w:rsid w:val="005F229B"/>
    <w:rsid w:val="005F2399"/>
    <w:rsid w:val="005F2595"/>
    <w:rsid w:val="005F2B76"/>
    <w:rsid w:val="005F3020"/>
    <w:rsid w:val="005F42DD"/>
    <w:rsid w:val="005F496E"/>
    <w:rsid w:val="005F574E"/>
    <w:rsid w:val="005F617D"/>
    <w:rsid w:val="005F6694"/>
    <w:rsid w:val="005F676E"/>
    <w:rsid w:val="005F75A4"/>
    <w:rsid w:val="005F76D6"/>
    <w:rsid w:val="005F790A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116"/>
    <w:rsid w:val="006052CE"/>
    <w:rsid w:val="006056A7"/>
    <w:rsid w:val="00605870"/>
    <w:rsid w:val="0060670B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132"/>
    <w:rsid w:val="006156E3"/>
    <w:rsid w:val="00615EAC"/>
    <w:rsid w:val="00615EFA"/>
    <w:rsid w:val="0061671A"/>
    <w:rsid w:val="00616881"/>
    <w:rsid w:val="00616C4F"/>
    <w:rsid w:val="00616F0E"/>
    <w:rsid w:val="006176BA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4DE1"/>
    <w:rsid w:val="00635515"/>
    <w:rsid w:val="006363FD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50E8"/>
    <w:rsid w:val="006561BC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9E0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404"/>
    <w:rsid w:val="00687D89"/>
    <w:rsid w:val="00690BCB"/>
    <w:rsid w:val="00691154"/>
    <w:rsid w:val="0069132F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5FA3"/>
    <w:rsid w:val="00696E9A"/>
    <w:rsid w:val="00696EA3"/>
    <w:rsid w:val="006973F2"/>
    <w:rsid w:val="0069752D"/>
    <w:rsid w:val="00697EF3"/>
    <w:rsid w:val="006A0607"/>
    <w:rsid w:val="006A0A30"/>
    <w:rsid w:val="006A0B6B"/>
    <w:rsid w:val="006A0BCA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544"/>
    <w:rsid w:val="006A7070"/>
    <w:rsid w:val="006A7741"/>
    <w:rsid w:val="006A7CB6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5DD2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1CB1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6F8D"/>
    <w:rsid w:val="007273A0"/>
    <w:rsid w:val="007278A1"/>
    <w:rsid w:val="00727C71"/>
    <w:rsid w:val="00727E40"/>
    <w:rsid w:val="0073008C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4E20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18DC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00C7"/>
    <w:rsid w:val="00751176"/>
    <w:rsid w:val="007517B2"/>
    <w:rsid w:val="0075256F"/>
    <w:rsid w:val="00752820"/>
    <w:rsid w:val="00752ABE"/>
    <w:rsid w:val="00753240"/>
    <w:rsid w:val="00753950"/>
    <w:rsid w:val="007539FF"/>
    <w:rsid w:val="00753F75"/>
    <w:rsid w:val="00754150"/>
    <w:rsid w:val="007541A1"/>
    <w:rsid w:val="007544F1"/>
    <w:rsid w:val="00754CEF"/>
    <w:rsid w:val="00754DB9"/>
    <w:rsid w:val="00755D71"/>
    <w:rsid w:val="00756627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27C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788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C9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3D2"/>
    <w:rsid w:val="0077548E"/>
    <w:rsid w:val="007755D4"/>
    <w:rsid w:val="007760DB"/>
    <w:rsid w:val="007762A6"/>
    <w:rsid w:val="0077632A"/>
    <w:rsid w:val="00776417"/>
    <w:rsid w:val="00776590"/>
    <w:rsid w:val="00777BBB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2FC5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97E72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DA3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6ECC"/>
    <w:rsid w:val="007C7689"/>
    <w:rsid w:val="007C7D96"/>
    <w:rsid w:val="007D025C"/>
    <w:rsid w:val="007D079E"/>
    <w:rsid w:val="007D0C44"/>
    <w:rsid w:val="007D1C99"/>
    <w:rsid w:val="007D2207"/>
    <w:rsid w:val="007D2835"/>
    <w:rsid w:val="007D2E87"/>
    <w:rsid w:val="007D35EB"/>
    <w:rsid w:val="007D3918"/>
    <w:rsid w:val="007D39BF"/>
    <w:rsid w:val="007D3B2E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13A"/>
    <w:rsid w:val="008012DD"/>
    <w:rsid w:val="008017E9"/>
    <w:rsid w:val="00802461"/>
    <w:rsid w:val="00802C16"/>
    <w:rsid w:val="00802F13"/>
    <w:rsid w:val="008031C3"/>
    <w:rsid w:val="0080358D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327"/>
    <w:rsid w:val="008118BD"/>
    <w:rsid w:val="00811CA8"/>
    <w:rsid w:val="00812510"/>
    <w:rsid w:val="00812A8E"/>
    <w:rsid w:val="00812AF3"/>
    <w:rsid w:val="0081305C"/>
    <w:rsid w:val="00813770"/>
    <w:rsid w:val="00814AE0"/>
    <w:rsid w:val="00814B3E"/>
    <w:rsid w:val="00815265"/>
    <w:rsid w:val="008153D0"/>
    <w:rsid w:val="00815962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2F3E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312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61C3"/>
    <w:rsid w:val="00837AE6"/>
    <w:rsid w:val="00837BD2"/>
    <w:rsid w:val="00837D4E"/>
    <w:rsid w:val="008404BF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40C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8BF"/>
    <w:rsid w:val="00855F89"/>
    <w:rsid w:val="00855F98"/>
    <w:rsid w:val="00856257"/>
    <w:rsid w:val="00856799"/>
    <w:rsid w:val="00856840"/>
    <w:rsid w:val="00856DA6"/>
    <w:rsid w:val="00856E8A"/>
    <w:rsid w:val="00856F46"/>
    <w:rsid w:val="0085744F"/>
    <w:rsid w:val="00857843"/>
    <w:rsid w:val="00857B69"/>
    <w:rsid w:val="0086039F"/>
    <w:rsid w:val="008604CD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57D"/>
    <w:rsid w:val="00874BA5"/>
    <w:rsid w:val="008753CB"/>
    <w:rsid w:val="00875473"/>
    <w:rsid w:val="008756A4"/>
    <w:rsid w:val="008756D9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6A76"/>
    <w:rsid w:val="00896EC1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C5A"/>
    <w:rsid w:val="008B3EC2"/>
    <w:rsid w:val="008B455A"/>
    <w:rsid w:val="008B4AE0"/>
    <w:rsid w:val="008B4B7D"/>
    <w:rsid w:val="008B4BE6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961"/>
    <w:rsid w:val="008C4A44"/>
    <w:rsid w:val="008C5754"/>
    <w:rsid w:val="008C5D8F"/>
    <w:rsid w:val="008C5E21"/>
    <w:rsid w:val="008C5F73"/>
    <w:rsid w:val="008C6EA5"/>
    <w:rsid w:val="008C7268"/>
    <w:rsid w:val="008C738A"/>
    <w:rsid w:val="008C738F"/>
    <w:rsid w:val="008C74A4"/>
    <w:rsid w:val="008C7EB8"/>
    <w:rsid w:val="008D0163"/>
    <w:rsid w:val="008D01E0"/>
    <w:rsid w:val="008D18AE"/>
    <w:rsid w:val="008D1BEE"/>
    <w:rsid w:val="008D26E4"/>
    <w:rsid w:val="008D28DA"/>
    <w:rsid w:val="008D2ECA"/>
    <w:rsid w:val="008D32AF"/>
    <w:rsid w:val="008D443A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0A5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8F73C6"/>
    <w:rsid w:val="008F7424"/>
    <w:rsid w:val="009007F5"/>
    <w:rsid w:val="00900BF6"/>
    <w:rsid w:val="00900E1C"/>
    <w:rsid w:val="0090122B"/>
    <w:rsid w:val="00901363"/>
    <w:rsid w:val="00902386"/>
    <w:rsid w:val="00902984"/>
    <w:rsid w:val="0090359F"/>
    <w:rsid w:val="00903672"/>
    <w:rsid w:val="00904006"/>
    <w:rsid w:val="009043E2"/>
    <w:rsid w:val="009044E6"/>
    <w:rsid w:val="0090454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C8"/>
    <w:rsid w:val="009177E8"/>
    <w:rsid w:val="0091785E"/>
    <w:rsid w:val="00920470"/>
    <w:rsid w:val="0092056E"/>
    <w:rsid w:val="00920C1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0423"/>
    <w:rsid w:val="00931B32"/>
    <w:rsid w:val="00932125"/>
    <w:rsid w:val="009326E0"/>
    <w:rsid w:val="00932BF7"/>
    <w:rsid w:val="0093304B"/>
    <w:rsid w:val="00933480"/>
    <w:rsid w:val="009334B6"/>
    <w:rsid w:val="009343C0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0B82"/>
    <w:rsid w:val="009414AD"/>
    <w:rsid w:val="0094220A"/>
    <w:rsid w:val="00942286"/>
    <w:rsid w:val="0094243F"/>
    <w:rsid w:val="00942FF5"/>
    <w:rsid w:val="00944169"/>
    <w:rsid w:val="00944E13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15B9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5D21"/>
    <w:rsid w:val="009662CB"/>
    <w:rsid w:val="00966F50"/>
    <w:rsid w:val="0096756E"/>
    <w:rsid w:val="00967582"/>
    <w:rsid w:val="009677F8"/>
    <w:rsid w:val="00970767"/>
    <w:rsid w:val="00970C7A"/>
    <w:rsid w:val="00970F4B"/>
    <w:rsid w:val="0097108F"/>
    <w:rsid w:val="00971BE2"/>
    <w:rsid w:val="00971E5A"/>
    <w:rsid w:val="0097226F"/>
    <w:rsid w:val="00972831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594"/>
    <w:rsid w:val="00976DB6"/>
    <w:rsid w:val="0097727A"/>
    <w:rsid w:val="00977DD7"/>
    <w:rsid w:val="00977FE4"/>
    <w:rsid w:val="009809AF"/>
    <w:rsid w:val="00980E71"/>
    <w:rsid w:val="00980FD8"/>
    <w:rsid w:val="009812A6"/>
    <w:rsid w:val="00981CC0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0E12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A21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18E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AC2"/>
    <w:rsid w:val="009E2F29"/>
    <w:rsid w:val="009E3267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6C3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00D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5F6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5EF8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0DC4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B7D"/>
    <w:rsid w:val="00A44CAA"/>
    <w:rsid w:val="00A44F44"/>
    <w:rsid w:val="00A456B4"/>
    <w:rsid w:val="00A45DF2"/>
    <w:rsid w:val="00A470A5"/>
    <w:rsid w:val="00A502EF"/>
    <w:rsid w:val="00A507A8"/>
    <w:rsid w:val="00A507CA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77B"/>
    <w:rsid w:val="00A56C2B"/>
    <w:rsid w:val="00A57819"/>
    <w:rsid w:val="00A57BD7"/>
    <w:rsid w:val="00A602CC"/>
    <w:rsid w:val="00A604EE"/>
    <w:rsid w:val="00A60BE5"/>
    <w:rsid w:val="00A60DAE"/>
    <w:rsid w:val="00A6117B"/>
    <w:rsid w:val="00A6117F"/>
    <w:rsid w:val="00A6200B"/>
    <w:rsid w:val="00A6226E"/>
    <w:rsid w:val="00A626A1"/>
    <w:rsid w:val="00A627E5"/>
    <w:rsid w:val="00A633D2"/>
    <w:rsid w:val="00A6350F"/>
    <w:rsid w:val="00A637E3"/>
    <w:rsid w:val="00A6427B"/>
    <w:rsid w:val="00A64404"/>
    <w:rsid w:val="00A64BCA"/>
    <w:rsid w:val="00A65148"/>
    <w:rsid w:val="00A65997"/>
    <w:rsid w:val="00A65A8E"/>
    <w:rsid w:val="00A66940"/>
    <w:rsid w:val="00A66B57"/>
    <w:rsid w:val="00A676C8"/>
    <w:rsid w:val="00A67972"/>
    <w:rsid w:val="00A67C90"/>
    <w:rsid w:val="00A67E76"/>
    <w:rsid w:val="00A67FED"/>
    <w:rsid w:val="00A7014C"/>
    <w:rsid w:val="00A7019D"/>
    <w:rsid w:val="00A70508"/>
    <w:rsid w:val="00A70E0E"/>
    <w:rsid w:val="00A71229"/>
    <w:rsid w:val="00A7161B"/>
    <w:rsid w:val="00A718A4"/>
    <w:rsid w:val="00A7203E"/>
    <w:rsid w:val="00A72CC3"/>
    <w:rsid w:val="00A7325D"/>
    <w:rsid w:val="00A735B4"/>
    <w:rsid w:val="00A74A9E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1CE"/>
    <w:rsid w:val="00A86800"/>
    <w:rsid w:val="00A86920"/>
    <w:rsid w:val="00A869CE"/>
    <w:rsid w:val="00A869D1"/>
    <w:rsid w:val="00A8737F"/>
    <w:rsid w:val="00A875E8"/>
    <w:rsid w:val="00A878DC"/>
    <w:rsid w:val="00A879E7"/>
    <w:rsid w:val="00A90541"/>
    <w:rsid w:val="00A9074C"/>
    <w:rsid w:val="00A917EB"/>
    <w:rsid w:val="00A91C1B"/>
    <w:rsid w:val="00A92221"/>
    <w:rsid w:val="00A92E6E"/>
    <w:rsid w:val="00A933A6"/>
    <w:rsid w:val="00A933EC"/>
    <w:rsid w:val="00A93B0C"/>
    <w:rsid w:val="00A94637"/>
    <w:rsid w:val="00A950AE"/>
    <w:rsid w:val="00A952D0"/>
    <w:rsid w:val="00A955DD"/>
    <w:rsid w:val="00A96247"/>
    <w:rsid w:val="00A96A6E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144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078"/>
    <w:rsid w:val="00AE4B52"/>
    <w:rsid w:val="00AE5565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1A57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6E3D"/>
    <w:rsid w:val="00AF7387"/>
    <w:rsid w:val="00AF7D95"/>
    <w:rsid w:val="00B000DB"/>
    <w:rsid w:val="00B00629"/>
    <w:rsid w:val="00B00959"/>
    <w:rsid w:val="00B00D78"/>
    <w:rsid w:val="00B021A8"/>
    <w:rsid w:val="00B027C6"/>
    <w:rsid w:val="00B0298D"/>
    <w:rsid w:val="00B03717"/>
    <w:rsid w:val="00B03736"/>
    <w:rsid w:val="00B040FF"/>
    <w:rsid w:val="00B04255"/>
    <w:rsid w:val="00B05066"/>
    <w:rsid w:val="00B051EB"/>
    <w:rsid w:val="00B1000D"/>
    <w:rsid w:val="00B110E4"/>
    <w:rsid w:val="00B111FA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2FDD"/>
    <w:rsid w:val="00B23D8A"/>
    <w:rsid w:val="00B240B0"/>
    <w:rsid w:val="00B243DC"/>
    <w:rsid w:val="00B24D42"/>
    <w:rsid w:val="00B253EF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0EF9"/>
    <w:rsid w:val="00B31176"/>
    <w:rsid w:val="00B327C2"/>
    <w:rsid w:val="00B32DA1"/>
    <w:rsid w:val="00B3384D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5BA8"/>
    <w:rsid w:val="00B463F4"/>
    <w:rsid w:val="00B46491"/>
    <w:rsid w:val="00B466FD"/>
    <w:rsid w:val="00B470AB"/>
    <w:rsid w:val="00B4716B"/>
    <w:rsid w:val="00B4729F"/>
    <w:rsid w:val="00B50106"/>
    <w:rsid w:val="00B50AC4"/>
    <w:rsid w:val="00B50E59"/>
    <w:rsid w:val="00B51C74"/>
    <w:rsid w:val="00B5216A"/>
    <w:rsid w:val="00B52520"/>
    <w:rsid w:val="00B52AD1"/>
    <w:rsid w:val="00B52F60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2C7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DA5"/>
    <w:rsid w:val="00B65DFE"/>
    <w:rsid w:val="00B65E5C"/>
    <w:rsid w:val="00B65F78"/>
    <w:rsid w:val="00B6634F"/>
    <w:rsid w:val="00B66DAA"/>
    <w:rsid w:val="00B677F8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3FB7"/>
    <w:rsid w:val="00B847D6"/>
    <w:rsid w:val="00B84A38"/>
    <w:rsid w:val="00B85760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2A92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5C7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B29"/>
    <w:rsid w:val="00BD04E4"/>
    <w:rsid w:val="00BD179B"/>
    <w:rsid w:val="00BD1C85"/>
    <w:rsid w:val="00BD2260"/>
    <w:rsid w:val="00BD2739"/>
    <w:rsid w:val="00BD33E1"/>
    <w:rsid w:val="00BD4438"/>
    <w:rsid w:val="00BD458F"/>
    <w:rsid w:val="00BD475D"/>
    <w:rsid w:val="00BD4942"/>
    <w:rsid w:val="00BD5299"/>
    <w:rsid w:val="00BD6D3C"/>
    <w:rsid w:val="00BD7DFB"/>
    <w:rsid w:val="00BD7F51"/>
    <w:rsid w:val="00BD7F69"/>
    <w:rsid w:val="00BE0252"/>
    <w:rsid w:val="00BE2D20"/>
    <w:rsid w:val="00BE3898"/>
    <w:rsid w:val="00BE4449"/>
    <w:rsid w:val="00BE4BA9"/>
    <w:rsid w:val="00BE4E1F"/>
    <w:rsid w:val="00BE5CD2"/>
    <w:rsid w:val="00BE5D9A"/>
    <w:rsid w:val="00BE6158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11A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2D0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2AF"/>
    <w:rsid w:val="00C1762B"/>
    <w:rsid w:val="00C17843"/>
    <w:rsid w:val="00C20D1E"/>
    <w:rsid w:val="00C20EFB"/>
    <w:rsid w:val="00C21B63"/>
    <w:rsid w:val="00C21E08"/>
    <w:rsid w:val="00C224B1"/>
    <w:rsid w:val="00C22B46"/>
    <w:rsid w:val="00C22FBB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5A79"/>
    <w:rsid w:val="00C56357"/>
    <w:rsid w:val="00C56470"/>
    <w:rsid w:val="00C5655D"/>
    <w:rsid w:val="00C57BEE"/>
    <w:rsid w:val="00C60363"/>
    <w:rsid w:val="00C603CE"/>
    <w:rsid w:val="00C60C7C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3CEF"/>
    <w:rsid w:val="00C648B6"/>
    <w:rsid w:val="00C64B0F"/>
    <w:rsid w:val="00C64E15"/>
    <w:rsid w:val="00C65CA3"/>
    <w:rsid w:val="00C65CDC"/>
    <w:rsid w:val="00C65E50"/>
    <w:rsid w:val="00C65F38"/>
    <w:rsid w:val="00C67236"/>
    <w:rsid w:val="00C67A4D"/>
    <w:rsid w:val="00C70623"/>
    <w:rsid w:val="00C7089A"/>
    <w:rsid w:val="00C71104"/>
    <w:rsid w:val="00C71881"/>
    <w:rsid w:val="00C71CA7"/>
    <w:rsid w:val="00C7220E"/>
    <w:rsid w:val="00C72DBF"/>
    <w:rsid w:val="00C73519"/>
    <w:rsid w:val="00C737DC"/>
    <w:rsid w:val="00C7387C"/>
    <w:rsid w:val="00C73F16"/>
    <w:rsid w:val="00C74491"/>
    <w:rsid w:val="00C75B49"/>
    <w:rsid w:val="00C7601B"/>
    <w:rsid w:val="00C7627C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B8E"/>
    <w:rsid w:val="00C80C53"/>
    <w:rsid w:val="00C81848"/>
    <w:rsid w:val="00C81B94"/>
    <w:rsid w:val="00C8256C"/>
    <w:rsid w:val="00C827D0"/>
    <w:rsid w:val="00C82CC3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97C7E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845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633"/>
    <w:rsid w:val="00CB5B66"/>
    <w:rsid w:val="00CB5E8A"/>
    <w:rsid w:val="00CB6589"/>
    <w:rsid w:val="00CB67C4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152E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1FA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C7B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387"/>
    <w:rsid w:val="00D06B3B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466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211C"/>
    <w:rsid w:val="00D22E34"/>
    <w:rsid w:val="00D245A9"/>
    <w:rsid w:val="00D25416"/>
    <w:rsid w:val="00D2554B"/>
    <w:rsid w:val="00D25ACE"/>
    <w:rsid w:val="00D263BA"/>
    <w:rsid w:val="00D269D8"/>
    <w:rsid w:val="00D26B55"/>
    <w:rsid w:val="00D27368"/>
    <w:rsid w:val="00D276EC"/>
    <w:rsid w:val="00D27E00"/>
    <w:rsid w:val="00D30D4C"/>
    <w:rsid w:val="00D3173B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6E8"/>
    <w:rsid w:val="00D44167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2BA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B0D"/>
    <w:rsid w:val="00D81D0C"/>
    <w:rsid w:val="00D81E0A"/>
    <w:rsid w:val="00D8253C"/>
    <w:rsid w:val="00D825A1"/>
    <w:rsid w:val="00D829A5"/>
    <w:rsid w:val="00D82AE2"/>
    <w:rsid w:val="00D82ED3"/>
    <w:rsid w:val="00D8390B"/>
    <w:rsid w:val="00D845FC"/>
    <w:rsid w:val="00D84A8E"/>
    <w:rsid w:val="00D84C1B"/>
    <w:rsid w:val="00D852E3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1559"/>
    <w:rsid w:val="00D922D6"/>
    <w:rsid w:val="00D92707"/>
    <w:rsid w:val="00D92B7C"/>
    <w:rsid w:val="00D93A8D"/>
    <w:rsid w:val="00D93B7C"/>
    <w:rsid w:val="00D95177"/>
    <w:rsid w:val="00D95F54"/>
    <w:rsid w:val="00D9698F"/>
    <w:rsid w:val="00D96DB3"/>
    <w:rsid w:val="00DA090A"/>
    <w:rsid w:val="00DA0C1D"/>
    <w:rsid w:val="00DA0E89"/>
    <w:rsid w:val="00DA1594"/>
    <w:rsid w:val="00DA19A3"/>
    <w:rsid w:val="00DA1DFA"/>
    <w:rsid w:val="00DA21F5"/>
    <w:rsid w:val="00DA2287"/>
    <w:rsid w:val="00DA29E6"/>
    <w:rsid w:val="00DA3245"/>
    <w:rsid w:val="00DA4290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A7E82"/>
    <w:rsid w:val="00DA7FD6"/>
    <w:rsid w:val="00DB0F0D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5C75"/>
    <w:rsid w:val="00DB5D5A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05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1D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3FD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3CF8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56E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C74"/>
    <w:rsid w:val="00E17DA5"/>
    <w:rsid w:val="00E20383"/>
    <w:rsid w:val="00E203EE"/>
    <w:rsid w:val="00E21A77"/>
    <w:rsid w:val="00E21D74"/>
    <w:rsid w:val="00E224E1"/>
    <w:rsid w:val="00E227A6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A4"/>
    <w:rsid w:val="00E27AB8"/>
    <w:rsid w:val="00E27B5B"/>
    <w:rsid w:val="00E27BD1"/>
    <w:rsid w:val="00E27D07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57DB2"/>
    <w:rsid w:val="00E61A83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3FE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6E1C"/>
    <w:rsid w:val="00E77B49"/>
    <w:rsid w:val="00E77EB6"/>
    <w:rsid w:val="00E800B3"/>
    <w:rsid w:val="00E80343"/>
    <w:rsid w:val="00E81190"/>
    <w:rsid w:val="00E81667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87C39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A33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211"/>
    <w:rsid w:val="00EB3549"/>
    <w:rsid w:val="00EB3B4B"/>
    <w:rsid w:val="00EB3C60"/>
    <w:rsid w:val="00EB4A87"/>
    <w:rsid w:val="00EB4FAE"/>
    <w:rsid w:val="00EB5B4D"/>
    <w:rsid w:val="00EB5F03"/>
    <w:rsid w:val="00EB6150"/>
    <w:rsid w:val="00EB61D5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51A"/>
    <w:rsid w:val="00EC17C4"/>
    <w:rsid w:val="00EC2177"/>
    <w:rsid w:val="00EC2388"/>
    <w:rsid w:val="00EC2ADD"/>
    <w:rsid w:val="00EC2B5B"/>
    <w:rsid w:val="00EC30C9"/>
    <w:rsid w:val="00EC351C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1D9"/>
    <w:rsid w:val="00EC7359"/>
    <w:rsid w:val="00EC7619"/>
    <w:rsid w:val="00EC7992"/>
    <w:rsid w:val="00ED0260"/>
    <w:rsid w:val="00ED029A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25E"/>
    <w:rsid w:val="00EE27C2"/>
    <w:rsid w:val="00EE320F"/>
    <w:rsid w:val="00EE3BC9"/>
    <w:rsid w:val="00EE3D93"/>
    <w:rsid w:val="00EE3DD1"/>
    <w:rsid w:val="00EE3F62"/>
    <w:rsid w:val="00EE4270"/>
    <w:rsid w:val="00EE45BF"/>
    <w:rsid w:val="00EE4776"/>
    <w:rsid w:val="00EE4DAF"/>
    <w:rsid w:val="00EE4DE6"/>
    <w:rsid w:val="00EE4DED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2D5C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0FBC"/>
    <w:rsid w:val="00F019B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64"/>
    <w:rsid w:val="00F061EF"/>
    <w:rsid w:val="00F06CC6"/>
    <w:rsid w:val="00F06E48"/>
    <w:rsid w:val="00F0704D"/>
    <w:rsid w:val="00F07C6B"/>
    <w:rsid w:val="00F10395"/>
    <w:rsid w:val="00F108FC"/>
    <w:rsid w:val="00F109F2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3605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47F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139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50D9"/>
    <w:rsid w:val="00F5630B"/>
    <w:rsid w:val="00F56D9C"/>
    <w:rsid w:val="00F56F25"/>
    <w:rsid w:val="00F578A3"/>
    <w:rsid w:val="00F60028"/>
    <w:rsid w:val="00F604D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53"/>
    <w:rsid w:val="00F744AD"/>
    <w:rsid w:val="00F75185"/>
    <w:rsid w:val="00F75EEF"/>
    <w:rsid w:val="00F7621E"/>
    <w:rsid w:val="00F764CE"/>
    <w:rsid w:val="00F76804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0CA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598"/>
    <w:rsid w:val="00F95AE7"/>
    <w:rsid w:val="00F95EE3"/>
    <w:rsid w:val="00F96814"/>
    <w:rsid w:val="00F9690E"/>
    <w:rsid w:val="00F96D5E"/>
    <w:rsid w:val="00F97AB0"/>
    <w:rsid w:val="00F97B52"/>
    <w:rsid w:val="00F97EAB"/>
    <w:rsid w:val="00FA043E"/>
    <w:rsid w:val="00FA05CB"/>
    <w:rsid w:val="00FA0B94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4781"/>
    <w:rsid w:val="00FB5401"/>
    <w:rsid w:val="00FB56BE"/>
    <w:rsid w:val="00FB5C9C"/>
    <w:rsid w:val="00FB6422"/>
    <w:rsid w:val="00FB66CB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64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819"/>
    <w:rsid w:val="00FE093B"/>
    <w:rsid w:val="00FE0C71"/>
    <w:rsid w:val="00FE13AF"/>
    <w:rsid w:val="00FE1BB1"/>
    <w:rsid w:val="00FE1C1B"/>
    <w:rsid w:val="00FE2B5C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4FE8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4EF1"/>
    <w:rsid w:val="00FF5407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"/>
    <w:basedOn w:val="a"/>
    <w:link w:val="Char1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2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  <w:style w:type="paragraph" w:customStyle="1" w:styleId="FirstChange">
    <w:name w:val="First Change"/>
    <w:basedOn w:val="a"/>
    <w:rsid w:val="00305C08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5"/>
    <w:uiPriority w:val="34"/>
    <w:qFormat/>
    <w:locked/>
    <w:rsid w:val="00123BA1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85CAA-CF5E-4322-8929-4AD028AFA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72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JianXu/책임연구원/차세대표준(연)5G표준Task(james6.xu@lge.com)</cp:lastModifiedBy>
  <cp:revision>49</cp:revision>
  <cp:lastPrinted>2017-05-04T01:29:00Z</cp:lastPrinted>
  <dcterms:created xsi:type="dcterms:W3CDTF">2019-08-02T08:35:00Z</dcterms:created>
  <dcterms:modified xsi:type="dcterms:W3CDTF">2019-08-14T09:35:00Z</dcterms:modified>
</cp:coreProperties>
</file>